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  </w:t>
            </w:r>
            <w:bookmarkStart w:id="0" w:name="__DdeLink__170_1122362388"/>
            <w:r>
              <w:rPr>
                <w:rStyle w:val="LinkdaInternet"/>
                <w:rFonts w:eastAsia="Arial" w:cs="Arial" w:ascii="Verdana" w:hAnsi="Verdana"/>
                <w:b/>
                <w:bCs/>
                <w:i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Plantio de árvores no Botânico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celebrará o Dia do Cerrado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Neste domingo (dia 11), às 10h, a Prefeitura de Sorocaba vai celebrar o Dia Nacional do Cerrado (11 de setembro) com um plantio de cerca de 20 árvores nativas no Jardim Botânico “Irmãos Villas-Bôas”. Pessoas de todas as idades estão convidadas a participar da ação ambiental. A entrada é gratuita.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>Promovido pela Secretaria do Meio Ambiente (Sema), a atividade integra a programação especial do Dia da Árvore (21 de setembro). As novas mudas serão inseridas na coleção botânica do espaço ecológico com o objetivo de enriquecer o fragmento de Cerrado existente no local.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>De acordo com a Secretaria do Meio Ambiente, serão plantados exemplares como ipê-amarelo-do-cerrado, lobeira, angico e agulheiro. Parte das mudas foi produzida nos viveiros municipais</w:t>
            </w:r>
            <w:r>
              <w:rPr/>
              <w:t xml:space="preserve">, </w:t>
            </w:r>
            <w:r>
              <w:rPr>
                <w:rFonts w:ascii="Verdana" w:hAnsi="Verdana"/>
                <w:sz w:val="24"/>
              </w:rPr>
              <w:t>por meio do Projeto “Recomeçar – Plantando a Liberdade”, com a mão de obra de reeducandos do sistema prisional. As demais foram doadas pelo Jardim Botânico de Jundiaí.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</w:rPr>
              <w:t>Em Sorocaba, o Dia do Cerrado faz part</w:t>
            </w:r>
            <w:bookmarkStart w:id="1" w:name="_GoBack"/>
            <w:bookmarkEnd w:id="1"/>
            <w:r>
              <w:rPr>
                <w:rFonts w:ascii="Verdana" w:hAnsi="Verdana"/>
                <w:sz w:val="24"/>
              </w:rPr>
              <w:t xml:space="preserve">e do calendário oficial de eventos da cidade alusivos ao meio ambiente, conforme a Lei nº 8.812, de 15/07/2009. </w:t>
            </w:r>
          </w:p>
          <w:p>
            <w:pPr>
              <w:pStyle w:val="NormalWeb"/>
              <w:shd w:fill="FFFFFF" w:val="clear"/>
              <w:spacing w:lineRule="auto" w:line="240" w:before="114" w:after="114"/>
              <w:ind w:left="0" w:right="0" w:firstLine="567"/>
              <w:jc w:val="both"/>
              <w:rPr/>
            </w:pPr>
            <w:r>
              <w:rPr>
                <w:rFonts w:cs="Arial" w:ascii="Verdana" w:hAnsi="Verdana"/>
                <w:iCs/>
                <w:sz w:val="24"/>
              </w:rPr>
              <w:t>O Jardim Botânico “Irmãos Villas-Bôas” funciona de terça a domingo, das 9h às 17h, na Rua Miguel Montoro Lozano, 340, no Jardim Dois Corações. Mais informações pelo telefone (15) 3235.1130.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LibreOffice/5.1.4.2$Windows_x86 LibreOffice_project/f99d75f39f1c57ebdd7ffc5f42867c12031db97a</Application>
  <Pages>1</Pages>
  <Words>244</Words>
  <Characters>1377</Characters>
  <CharactersWithSpaces>1621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2016-09-08T12:25:03Z</dcterms:modified>
  <cp:revision>90</cp:revision>
  <dc:subject/>
  <dc:title/>
</cp:coreProperties>
</file>