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13.09.16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</w:t>
            </w: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</w:t>
            </w:r>
            <w:bookmarkStart w:id="0" w:name="__DdeLink__34_1224007029"/>
            <w:bookmarkEnd w:id="0"/>
            <w:r>
              <w:rPr>
                <w:rStyle w:val="LinkdaInternet"/>
                <w:rFonts w:eastAsia="Arial" w:cs="Verdana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>Mais de 200 se inscreveram para cursos gratuitos da Uniten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cs="Verdana" w:ascii="Verdana" w:hAnsi="Verdana"/>
              </w:rPr>
              <w:tab/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/>
            </w:pPr>
            <w:r>
              <w:rPr>
                <w:rFonts w:cs="Verdana" w:ascii="Verdana" w:hAnsi="Verdana"/>
              </w:rPr>
              <w:t>Os cursos de Departamento Pessoal e Rotisserie, realizados pela Prefeitura de Sorocaba por meio da Universidade do Trabalhador Empreendedor e Negócios (Uniten), registraram 219 inscritos. Foram 140 candidatos para as 40 vagas do curso de Departamento Pessoal e outras 18 pessoas interessadas nas 18 vagas para Rotisserie.</w:t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  <w:tab/>
              <w:t xml:space="preserve">Os cursos acontecem graças a uma parceria entre a Prefeitura de Sorocaba, por meio da Secretaria de Desenvolvimento Econômico e Trabalho (Sedet), com o Instituto Flextronics (FIT) e a Associação Paulista de Supermercados (Apas). As aulas começam respectivamente na segunda e terça-feira, dias 19 e 20 de setembro. </w:t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  <w:tab/>
              <w:t>Com 40 alunos, o curso de Departamento Pessoal terá carga de 40 horas e se desenvolve integralmente na Uniten do Éden, localizada à Rua Bonifácio Oliveira Cassu, 751, das 8h às 12h. Os participantes aprenderão sobre Conceito sobre DP, Conceito sobre Empregado/Empregador, Admissão, Registro do Empregado, Folha de Pagamento e Rescisão.</w:t>
            </w:r>
          </w:p>
          <w:p>
            <w:pPr>
              <w:pStyle w:val="Normal"/>
              <w:spacing w:lineRule="auto" w:line="276" w:before="0" w:after="200"/>
              <w:ind w:left="0" w:right="0" w:firstLine="567"/>
              <w:jc w:val="both"/>
              <w:rPr>
                <w:rFonts w:ascii="Verdana" w:hAnsi="Verdana"/>
                <w:sz w:val="24"/>
              </w:rPr>
            </w:pPr>
            <w:r>
              <w:rPr>
                <w:rFonts w:cs="Verdana" w:ascii="Verdana" w:hAnsi="Verdana"/>
                <w:sz w:val="24"/>
              </w:rPr>
              <w:tab/>
              <w:t xml:space="preserve">Já o curso de </w:t>
            </w:r>
            <w:r>
              <w:rPr>
                <w:rFonts w:cs="Verdana" w:ascii="Verdana" w:hAnsi="Verdana"/>
                <w:i/>
                <w:sz w:val="24"/>
              </w:rPr>
              <w:t>Rotisserie</w:t>
            </w:r>
            <w:r>
              <w:rPr>
                <w:rFonts w:cs="Verdana" w:ascii="Verdana" w:hAnsi="Verdana"/>
                <w:sz w:val="24"/>
              </w:rPr>
              <w:t xml:space="preserve">, com um total de 32 horas/aula, será realizado na Uniten da Vila Barão, localizada à Av. Gal Osório, 1840, das 13h30 às 17h30. Os 18 alunos terão aulas sobre: </w:t>
            </w:r>
            <w:r>
              <w:rPr>
                <w:rFonts w:cs="Verdana" w:ascii="Verdana" w:hAnsi="Verdana"/>
                <w:i/>
                <w:sz w:val="24"/>
              </w:rPr>
              <w:t>Rotisserie</w:t>
            </w:r>
            <w:r>
              <w:rPr>
                <w:rFonts w:cs="Verdana" w:ascii="Verdana" w:hAnsi="Verdana"/>
                <w:sz w:val="24"/>
              </w:rPr>
              <w:t xml:space="preserve"> de Supermercado, Importância da Seção, Divisões da Seção de </w:t>
            </w:r>
            <w:r>
              <w:rPr>
                <w:rFonts w:cs="Verdana" w:ascii="Verdana" w:hAnsi="Verdana"/>
                <w:i/>
                <w:sz w:val="24"/>
              </w:rPr>
              <w:t>Rotisserie</w:t>
            </w:r>
            <w:r>
              <w:rPr>
                <w:rFonts w:cs="Verdana" w:ascii="Verdana" w:hAnsi="Verdana"/>
                <w:sz w:val="24"/>
              </w:rPr>
              <w:t xml:space="preserve">, Higiene/Manipulação dos Alimentos, Comportamento e Motivação no Trabalho, Principais produtos da </w:t>
            </w:r>
            <w:r>
              <w:rPr>
                <w:rFonts w:cs="Verdana" w:ascii="Verdana" w:hAnsi="Verdana"/>
                <w:i/>
                <w:sz w:val="24"/>
              </w:rPr>
              <w:t>Rotisserie</w:t>
            </w:r>
            <w:r>
              <w:rPr>
                <w:rFonts w:cs="Verdana" w:ascii="Verdana" w:hAnsi="Verdana"/>
                <w:sz w:val="24"/>
              </w:rPr>
              <w:t>, Cuidados/preparação alimentos, Importância da aparência/exposição os alimentos e receitas.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rPr/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>C</w:t>
            </w: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 xml:space="preserve">laudio </w:t>
            </w: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>R</w:t>
            </w: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 xml:space="preserve">ostellato – </w:t>
            </w:r>
            <w:hyperlink r:id="rId2">
              <w:r>
                <w:rPr>
                  <w:rStyle w:val="LinkdaInternet"/>
                  <w:rFonts w:cs="Verdana" w:ascii="Verdana" w:hAnsi="Verdana"/>
                  <w:b/>
                  <w:bCs/>
                  <w:sz w:val="20"/>
                  <w:szCs w:val="20"/>
                </w:rPr>
                <w:t>crostellato@sorocaba.sp.gov.br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0"/>
                <w:szCs w:val="20"/>
              </w:rPr>
            </w:pPr>
            <w:r>
              <w:rPr>
                <w:rStyle w:val="LinkdaInternet"/>
                <w:rFonts w:cs="Verdana" w:ascii="Verdana" w:hAnsi="Verdana"/>
                <w:b/>
                <w:bCs/>
                <w:sz w:val="20"/>
                <w:szCs w:val="20"/>
              </w:rPr>
              <w:t>Telefone: 3238-2490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  <w:font w:name="Verdana">
    <w:charset w:val="01"/>
    <w:family w:val="swiss"/>
    <w:pitch w:val="variable"/>
  </w:font>
  <w:font w:name="Verdana">
    <w:charset w:val="00"/>
    <w:family w:val="swiss"/>
    <w:pitch w:val="variable"/>
  </w:font>
  <w:font w:name="Verdana">
    <w:charset w:val="8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rostellato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Application>LibreOffice/5.1.4.2$Windows_x86 LibreOffice_project/f99d75f39f1c57ebdd7ffc5f42867c12031db97a</Application>
  <Pages>1</Pages>
  <Words>254</Words>
  <Characters>1547</Characters>
  <CharactersWithSpaces>1799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2016-09-14T14:39:13Z</dcterms:modified>
  <cp:revision>94</cp:revision>
  <dc:subject/>
  <dc:title/>
</cp:coreProperties>
</file>