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145" w:type="dxa"/>
        <w:jc w:val="left"/>
        <w:tblInd w:w="-394"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238"/>
        <w:gridCol w:w="8906"/>
      </w:tblGrid>
      <w:tr>
        <w:trPr>
          <w:trHeight w:val="360"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276"/>
              <w:jc w:val="both"/>
              <w:rPr/>
            </w:pPr>
            <w:r>
              <w:rPr>
                <w:rFonts w:cs="Verdana" w:ascii="Verdana" w:hAnsi="Verdana"/>
                <w:b/>
                <w:bCs/>
                <w:sz w:val="16"/>
                <w:szCs w:val="16"/>
              </w:rPr>
              <w:t>20.09.16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40" w:before="0" w:after="0"/>
              <w:jc w:val="center"/>
              <w:rPr/>
            </w:pPr>
            <w:bookmarkStart w:id="0" w:name="__DdeLink__126_470609712"/>
            <w:r>
              <w:rPr>
                <w:rFonts w:ascii="Verdana" w:hAnsi="Verdana"/>
                <w:b/>
                <w:sz w:val="24"/>
                <w:szCs w:val="24"/>
              </w:rPr>
              <w:t xml:space="preserve">Sorocabanos podem participar de </w:t>
            </w:r>
            <w:bookmarkEnd w:id="0"/>
            <w:r>
              <w:rPr>
                <w:rStyle w:val="LinkdaInternet"/>
                <w:rFonts w:eastAsia="Arial" w:cs="Arial" w:ascii="Verdana" w:hAnsi="Verdana"/>
                <w:b/>
                <w:bCs/>
                <w:color w:val="000000"/>
                <w:spacing w:val="0"/>
                <w:sz w:val="24"/>
                <w:szCs w:val="24"/>
                <w:highlight w:val="white"/>
                <w:u w:val="none"/>
              </w:rPr>
              <w:t>passeio gratuito pela Vila Santana</w:t>
            </w:r>
          </w:p>
          <w:p>
            <w:pPr>
              <w:pStyle w:val="Normal"/>
              <w:spacing w:lineRule="auto" w:line="240" w:before="0" w:after="0"/>
              <w:jc w:val="center"/>
              <w:rPr>
                <w:rStyle w:val="LinkdaInternet"/>
                <w:rFonts w:ascii="Verdana" w:hAnsi="Verdana" w:eastAsia="Arial" w:cs="Arial"/>
                <w:b/>
                <w:b/>
                <w:bCs/>
                <w:color w:val="000000"/>
                <w:spacing w:val="0"/>
                <w:sz w:val="28"/>
                <w:szCs w:val="28"/>
                <w:highlight w:val="white"/>
                <w:u w:val="none"/>
              </w:rPr>
            </w:pPr>
            <w:r>
              <w:rPr>
                <w:rFonts w:eastAsia="Arial" w:cs="Arial" w:ascii="Verdana" w:hAnsi="Verdana"/>
                <w:b/>
                <w:bCs/>
                <w:color w:val="000000"/>
                <w:spacing w:val="0"/>
                <w:sz w:val="28"/>
                <w:szCs w:val="28"/>
                <w:highlight w:val="white"/>
                <w:u w:val="none"/>
              </w:rPr>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0"/>
                <w:szCs w:val="20"/>
              </w:rPr>
            </w:pPr>
            <w:r>
              <w:rPr>
                <w:rFonts w:cs="Verdana" w:ascii="Verdana" w:hAnsi="Verdana"/>
                <w:b/>
                <w:bCs/>
                <w:color w:val="000000"/>
                <w:sz w:val="20"/>
                <w:szCs w:val="20"/>
              </w:rPr>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jc w:val="both"/>
              <w:rPr/>
            </w:pPr>
            <w:r>
              <w:rPr>
                <w:rFonts w:cs="Verdana" w:ascii="Verdana" w:hAnsi="Verdana"/>
                <w:sz w:val="22"/>
                <w:szCs w:val="22"/>
              </w:rPr>
              <w:tab/>
            </w:r>
            <w:r>
              <w:rPr>
                <w:rFonts w:ascii="Verdana" w:hAnsi="Verdana"/>
                <w:sz w:val="24"/>
                <w:szCs w:val="24"/>
              </w:rPr>
              <w:t>Pessoas de todas as idades podem participar gratuitamente neste sábado (dia 24), das 16h às 18h, de uma visita guiada pelas ruas da Vila Santana, com o pesquisador José Rubens Incao, coordenador da Biblioteca Infantil “Renato Sêneca de Sá Fleury”. Esta será uma oportunidade dos sorocabanos descobrirem características, histórias e curiosidades deste importante bairro da cidade.</w:t>
            </w:r>
          </w:p>
          <w:p>
            <w:pPr>
              <w:pStyle w:val="Normal"/>
              <w:spacing w:lineRule="auto" w:line="240" w:before="0" w:after="0"/>
              <w:ind w:firstLine="708"/>
              <w:jc w:val="both"/>
              <w:rPr/>
            </w:pPr>
            <w:r>
              <w:rPr>
                <w:rFonts w:ascii="Verdana" w:hAnsi="Verdana"/>
                <w:sz w:val="24"/>
                <w:szCs w:val="24"/>
              </w:rPr>
              <w:t>Promovida pela Prefeitura de Sorocaba, por meio da Secretaria da Cultura (Secult), a atividade intitulada Projeto “Passeios Culturais” integra a programação especial em comemoração aos 30 anos de existência da unidade, celebrado neste ano, em 15 de agosto.</w:t>
            </w:r>
          </w:p>
          <w:p>
            <w:pPr>
              <w:pStyle w:val="Normal"/>
              <w:spacing w:lineRule="auto" w:line="240" w:before="0" w:after="0"/>
              <w:ind w:firstLine="708"/>
              <w:jc w:val="both"/>
              <w:rPr>
                <w:rFonts w:ascii="Verdana" w:hAnsi="Verdana"/>
                <w:sz w:val="24"/>
                <w:szCs w:val="24"/>
              </w:rPr>
            </w:pPr>
            <w:r>
              <w:rPr>
                <w:rFonts w:ascii="Verdana" w:hAnsi="Verdana"/>
                <w:sz w:val="24"/>
                <w:szCs w:val="24"/>
              </w:rPr>
            </w:r>
          </w:p>
          <w:p>
            <w:pPr>
              <w:pStyle w:val="Normal"/>
              <w:spacing w:lineRule="auto" w:line="240" w:before="0" w:after="0"/>
              <w:ind w:firstLine="708"/>
              <w:jc w:val="both"/>
              <w:rPr/>
            </w:pPr>
            <w:r>
              <w:rPr>
                <w:rFonts w:ascii="Verdana" w:hAnsi="Verdana"/>
                <w:sz w:val="24"/>
                <w:szCs w:val="24"/>
              </w:rPr>
              <w:t>A Vila Santana era uma antiga chácara que foi sendo ocupada a partir da construção da primeira capela dedicada à Santa Rita. A partir de 1920, com a transferência das Oficinas da Estrada de Ferro Sorocabana, o bairro recebeu um grande número de ferroviários. A vila abriga clubes esportivos e sociais, pequenas empresas e ainda mantém residências com características próprias.</w:t>
            </w:r>
          </w:p>
          <w:p>
            <w:pPr>
              <w:pStyle w:val="Normal"/>
              <w:spacing w:lineRule="auto" w:line="240" w:before="0" w:after="0"/>
              <w:ind w:firstLine="708"/>
              <w:jc w:val="both"/>
              <w:rPr>
                <w:rFonts w:ascii="Verdana" w:hAnsi="Verdana"/>
                <w:sz w:val="24"/>
                <w:szCs w:val="24"/>
              </w:rPr>
            </w:pPr>
            <w:r>
              <w:rPr>
                <w:rFonts w:ascii="Verdana" w:hAnsi="Verdana"/>
                <w:sz w:val="24"/>
                <w:szCs w:val="24"/>
              </w:rPr>
            </w:r>
          </w:p>
          <w:p>
            <w:pPr>
              <w:pStyle w:val="Normal"/>
              <w:spacing w:lineRule="auto" w:line="240" w:before="0" w:after="0"/>
              <w:ind w:firstLine="708"/>
              <w:jc w:val="both"/>
              <w:rPr>
                <w:rFonts w:ascii="Verdana" w:hAnsi="Verdana"/>
                <w:color w:val="000000"/>
                <w:sz w:val="22"/>
                <w:szCs w:val="22"/>
              </w:rPr>
            </w:pPr>
            <w:r>
              <w:rPr>
                <w:rFonts w:cs="Verdana" w:ascii="Verdana" w:hAnsi="Verdana"/>
                <w:color w:val="000000"/>
                <w:sz w:val="24"/>
                <w:szCs w:val="24"/>
              </w:rPr>
              <w:t>O ponto de encontro será a Paróquia de Santa Rita de Cássia, localizada na Rua Bartolomeu de Gusmão, 333, na Vila Santana. As inscrições devem ser feitas pelo telefone (15) 3231.5723, sempre das 8h às 17h. As vagas são limitadas.</w:t>
            </w:r>
          </w:p>
          <w:p>
            <w:pPr>
              <w:pStyle w:val="Normal"/>
              <w:spacing w:lineRule="auto" w:line="240" w:before="0" w:after="0"/>
              <w:ind w:firstLine="708"/>
              <w:jc w:val="both"/>
              <w:rPr>
                <w:rFonts w:ascii="Verdana" w:hAnsi="Verdana" w:cs="Verdana"/>
                <w:sz w:val="24"/>
                <w:szCs w:val="24"/>
              </w:rPr>
            </w:pPr>
            <w:r>
              <w:rPr>
                <w:rFonts w:cs="Verdana" w:ascii="Verdana" w:hAnsi="Verdana"/>
                <w:sz w:val="24"/>
                <w:szCs w:val="24"/>
              </w:rPr>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Ecxwestern"/>
              <w:shd w:val="clear" w:fill="FFFFFF"/>
              <w:snapToGrid w:val="false"/>
              <w:spacing w:lineRule="auto" w:line="360" w:before="0" w:after="0"/>
              <w:ind w:left="0" w:right="0" w:hanging="0"/>
              <w:jc w:val="both"/>
              <w:rPr>
                <w:rFonts w:ascii="Verdana" w:hAnsi="Verdana" w:eastAsia="Verdana" w:cs="Verdana"/>
                <w:b/>
                <w:b/>
                <w:bCs/>
                <w:color w:val="000000"/>
                <w:sz w:val="20"/>
                <w:szCs w:val="20"/>
              </w:rPr>
            </w:pPr>
            <w:r>
              <w:rPr>
                <w:rFonts w:eastAsia="Verdana" w:cs="Verdana" w:ascii="Verdana" w:hAnsi="Verdana"/>
                <w:b/>
                <w:bCs/>
                <w:color w:val="000000"/>
                <w:sz w:val="20"/>
                <w:szCs w:val="20"/>
              </w:rPr>
            </w:r>
          </w:p>
          <w:p>
            <w:pPr>
              <w:pStyle w:val="Ecxwestern"/>
              <w:shd w:val="clear" w:fill="FFFFFF"/>
              <w:snapToGrid w:val="false"/>
              <w:spacing w:lineRule="auto" w:line="360" w:before="0" w:after="0"/>
              <w:ind w:left="0" w:right="0" w:hanging="0"/>
              <w:jc w:val="both"/>
              <w:rPr/>
            </w:pPr>
            <w:r>
              <w:rPr>
                <w:rFonts w:eastAsia="Verdana" w:cs="Verdana" w:ascii="Verdana" w:hAnsi="Verdana"/>
                <w:b/>
                <w:bCs/>
                <w:color w:val="000000"/>
                <w:sz w:val="20"/>
                <w:szCs w:val="20"/>
              </w:rPr>
              <w:t>Jornalista</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40" w:before="0" w:after="0"/>
              <w:jc w:val="both"/>
              <w:rPr>
                <w:rFonts w:ascii="Verdana" w:hAnsi="Verdana"/>
                <w:b/>
                <w:b/>
                <w:sz w:val="20"/>
                <w:szCs w:val="20"/>
              </w:rPr>
            </w:pPr>
            <w:r>
              <w:rPr>
                <w:rFonts w:ascii="Verdana" w:hAnsi="Verdana"/>
                <w:b/>
                <w:sz w:val="20"/>
                <w:szCs w:val="20"/>
              </w:rPr>
            </w:r>
          </w:p>
          <w:p>
            <w:pPr>
              <w:pStyle w:val="Normal"/>
              <w:spacing w:lineRule="auto" w:line="240" w:before="0" w:after="0"/>
              <w:jc w:val="both"/>
              <w:rPr/>
            </w:pPr>
            <w:r>
              <w:rPr>
                <w:rFonts w:ascii="Verdana" w:hAnsi="Verdana"/>
                <w:b/>
                <w:sz w:val="20"/>
                <w:szCs w:val="20"/>
                <w:lang w:eastAsia="pt-BR"/>
              </w:rPr>
              <w:t>Mariana Campos – macampos@sorocaba.sp.gov.br</w:t>
            </w:r>
          </w:p>
          <w:p>
            <w:pPr>
              <w:pStyle w:val="Normal"/>
              <w:spacing w:lineRule="auto" w:line="240" w:before="0" w:after="0"/>
              <w:jc w:val="both"/>
              <w:rPr/>
            </w:pPr>
            <w:r>
              <w:rPr>
                <w:rStyle w:val="LinkdaInternet"/>
                <w:rFonts w:cs="Verdana" w:ascii="Verdana" w:hAnsi="Verdana"/>
                <w:b/>
                <w:sz w:val="20"/>
                <w:szCs w:val="20"/>
                <w:lang w:eastAsia="pt-BR"/>
              </w:rPr>
              <w:t>Telefone: (15) 3238.2491</w:t>
            </w:r>
          </w:p>
          <w:p>
            <w:pPr>
              <w:pStyle w:val="Normal"/>
              <w:spacing w:lineRule="auto" w:line="240" w:before="0" w:after="0"/>
              <w:jc w:val="both"/>
              <w:rPr>
                <w:rStyle w:val="LinkdaInternet"/>
                <w:rFonts w:ascii="Verdana" w:hAnsi="Verdana" w:cs="Verdana"/>
                <w:b/>
                <w:b/>
                <w:bCs/>
                <w:color w:val="000000"/>
                <w:sz w:val="20"/>
                <w:szCs w:val="20"/>
              </w:rPr>
            </w:pPr>
            <w:r>
              <w:rPr>
                <w:rFonts w:cs="Verdana" w:ascii="Verdana" w:hAnsi="Verdana"/>
                <w:b/>
                <w:bCs/>
                <w:color w:val="000000"/>
                <w:sz w:val="20"/>
                <w:szCs w:val="20"/>
              </w:rPr>
            </w:r>
          </w:p>
          <w:p>
            <w:pPr>
              <w:pStyle w:val="Normal"/>
              <w:spacing w:lineRule="auto" w:line="360" w:before="0" w:after="0"/>
              <w:jc w:val="left"/>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jc w:val="both"/>
              <w:rPr/>
            </w:pPr>
            <w:r>
              <w:rPr>
                <w:rFonts w:cs="Arial"/>
                <w:b/>
                <w:bCs/>
                <w:color w:val="000000"/>
                <w:sz w:val="16"/>
                <w:szCs w:val="16"/>
              </w:rPr>
              <w:t xml:space="preserve">Material distribuído de forma gratuita pela Agência Sorocaba de Notícias da Assessoria de Comunicação da Prefeitura de Sorocaba. Acesse  </w:t>
            </w:r>
            <w:hyperlink r:id="rId2">
              <w:r>
                <w:rPr>
                  <w:rStyle w:val="LinkdaInternet"/>
                  <w:rFonts w:cs="Arial"/>
                  <w:b/>
                  <w:bCs/>
                  <w:color w:val="000000"/>
                  <w:sz w:val="16"/>
                  <w:szCs w:val="16"/>
                </w:rPr>
                <w:t>http://agencia.sorocaba.sp.gov.br/audios/</w:t>
              </w:r>
            </w:hyperlink>
          </w:p>
        </w:tc>
      </w:tr>
    </w:tbl>
    <w:p>
      <w:pPr>
        <w:pStyle w:val="Normal"/>
        <w:widowControl w:val="false"/>
        <w:suppressAutoHyphens w:val="true"/>
        <w:overflowPunct w:val="true"/>
        <w:bidi w:val="0"/>
        <w:spacing w:lineRule="auto" w:line="276" w:before="0" w:after="200"/>
        <w:jc w:val="left"/>
        <w:rPr/>
      </w:pPr>
      <w:r>
        <w:rPr/>
      </w:r>
    </w:p>
    <w:sectPr>
      <w:footerReference w:type="default" r:id="rId3"/>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pPr>
    <w:r>
      <w:rPr/>
    </w:r>
  </w:p>
</w:ftr>
</file>

<file path=word/settings.xml><?xml version="1.0" encoding="utf-8"?>
<w:settings xmlns:w="http://schemas.openxmlformats.org/wordprocessingml/2006/main">
  <w:zoom w:percent="10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pPrDefault>
  </w:docDefaults>
  <w:style w:type="paragraph" w:styleId="Normal">
    <w:name w:val="Normal"/>
    <w:qFormat/>
    <w:pPr>
      <w:widowControl w:val="false"/>
      <w:suppressAutoHyphens w:val="true"/>
      <w:overflowPunct w:val="tru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qFormat/>
    <w:pPr>
      <w:widowControl w:val="false"/>
      <w:overflowPunct w:val="tru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qFormat/>
    <w:pPr>
      <w:widowControl w:val="false"/>
      <w:overflowPunct w:val="tru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qFormat/>
    <w:pPr>
      <w:widowControl w:val="false"/>
      <w:overflowPunct w:val="tru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qFormat/>
    <w:pPr>
      <w:widowControl w:val="false"/>
      <w:overflowPunct w:val="tru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qFormat/>
    <w:rPr>
      <w:b/>
      <w:bCs/>
    </w:rPr>
  </w:style>
  <w:style w:type="character" w:styleId="Nfase">
    <w:name w:val="Ênfase"/>
    <w:qFormat/>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character" w:styleId="Textexposedshow">
    <w:name w:val="text_exposed_show"/>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Corpo de texto"/>
    <w:basedOn w:val="Normal"/>
    <w:pPr>
      <w:spacing w:before="0" w:after="120"/>
    </w:pPr>
    <w:rPr/>
  </w:style>
  <w:style w:type="paragraph" w:styleId="Lista">
    <w:name w:val="Lista"/>
    <w:basedOn w:val="Corpodetexto"/>
    <w:pPr/>
    <w:rPr>
      <w:rFonts w:cs="Tahoma"/>
    </w:rPr>
  </w:style>
  <w:style w:type="paragraph" w:styleId="Legenda">
    <w:name w:val="Legenda"/>
    <w:basedOn w:val="Normal"/>
    <w:qFormat/>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qFormat/>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tru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Rodapé"/>
    <w:basedOn w:val="Normal"/>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paragraph" w:styleId="Ttulododocumento">
    <w:name w:val="Título do documento"/>
    <w:basedOn w:val="Ttulo"/>
    <w:pPr/>
    <w:rPr/>
  </w:style>
  <w:style w:type="numbering" w:styleId="WW8Num1">
    <w:name w:val="WW8Num1"/>
    <w:qFormat/>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agencia.sorocaba.sp.gov.br/audios/" TargetMode="Externa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388</TotalTime>
  <Application>LibreOffice/5.0.0.5$Windows_x86 LibreOffice_project/1b1a90865e348b492231e1c451437d7a15bb262b</Application>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2016-04-08T12:07:50Z</cp:lastPrinted>
  <dcterms:modified xsi:type="dcterms:W3CDTF">2016-09-20T16:28:17Z</dcterms:modified>
  <cp:revision>98</cp:revision>
</cp:coreProperties>
</file>