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86_1495878854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Chalé Francês sedia mostra de artes visuais até 6 de outubro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Os sorocabanos podem conferir a exposição “Ocorre-me algo, mas eu não lembro agora”, do artista visual Tiago Bassani, no Chalé Francês até o dia 6 de outubro. A mostra é gratuita e está aberta à visitação de segunda a sexta-feira, das 10h às 17h.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exposição é uma das seis propostas de artes visuais selecionadas pela Prefeitura de Sorocaba, por meio de um edital da Secretaria da Cultura (Secult), para ocupar a Galeria Scarpa ao longo de 2016. Todos os trabalhos foram escolhidos por uma comissão formada por representantes do Museu de Arte Contemporânea de Sorocaba (MACS) e da Secretaria da Cultura.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Com curadoria de Allan Yzumizawa, a mostra ocupa quatro salas do Chalé Francês e é dividida em oito seções com cerca de 80 trabalhos, entre fotografias com intervenções, vídeo-arte e instalações. Nas séries de Tiago Bassani, a poética apresentada gira em torno da “memória reinventada”, com fotos e objetos dos antepassados do artista criando um duplo movimento de lembrança e deslembrança ao intervir e recontextualizar esses objetos.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Um dos trabalhos da mostra é “Ausência/presença” (2016), uma instalação com o áudio de uma receita de pão narrada pela mãe de Tiago Bassani. O espectador pode interagir com a obra, sentar na cadeira de balanço e até deixar uma receita no livro. O trabalho traz a ideia da lembrança.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O Chalé Francês está localizado na Praça Matheus Maylasky, na Avenida Afonso Vergueiro, em frente à Estação Ferroviária, no Centro de Sorocaba.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285</Words>
  <Characters>1545</Characters>
  <CharactersWithSpaces>1824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2016-09-26T12:47:52Z</dcterms:modified>
  <cp:revision>94</cp:revision>
  <dc:subject/>
  <dc:title/>
</cp:coreProperties>
</file>