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/>
            </w:pPr>
            <w:bookmarkStart w:id="0" w:name="__DdeLink__456_1072280016"/>
            <w:r>
              <w:rPr>
                <w:rFonts w:cs="Arial" w:ascii="Verdana" w:hAnsi="Verdana"/>
                <w:b/>
                <w:sz w:val="24"/>
                <w:szCs w:val="24"/>
              </w:rPr>
              <w:t xml:space="preserve">Biblioteca Municipal terá oficina </w:t>
            </w:r>
            <w:bookmarkStart w:id="1" w:name="__DdeLink__247_1830845255"/>
            <w:bookmarkEnd w:id="1"/>
            <w:r>
              <w:rPr>
                <w:rFonts w:cs="Arial" w:ascii="Verdana" w:hAnsi="Verdana"/>
                <w:b/>
                <w:sz w:val="24"/>
                <w:szCs w:val="24"/>
              </w:rPr>
              <w:br/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com o livro “Atum, o Gato Grato”</w:t>
            </w:r>
            <w:bookmarkEnd w:id="0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Start w:id="2" w:name="__DdeLink__66_213781643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2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cs="Arial" w:ascii="Verdana" w:hAnsi="Verdana"/>
                <w:sz w:val="24"/>
                <w:szCs w:val="24"/>
              </w:rPr>
              <w:t>No dia 22 de outubro, às 14h, crianças de 6 a 11 anos de idade poderão participar da oficina “Roda de Leitura e o Mundo da Gratidão”, com a escritora Thaís Laham Morello, autora do livro “Atum, o Gato Grato”. A atividade é gratuita e será realizada na Biblioteca Municipal “Jorge Guilherme Senger”, no Alto da Boa Vista.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</w:rPr>
              <w:tab/>
              <w:t xml:space="preserve">Promovida pela Prefeitura de Sorocaba, por meio da Secretaria da Cultura (Secult), a atividade é uma contrapartida oferecida pela autora do livro, que foi uma das obras vencedoras do Prêmio Anual Sorocaba de Literatura 2016. </w:t>
            </w:r>
          </w:p>
          <w:p>
            <w:pPr>
              <w:pStyle w:val="Normal"/>
              <w:widowControl w:val="false"/>
              <w:spacing w:lineRule="auto" w:line="276"/>
              <w:ind w:firstLine="708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</w:rPr>
              <w:t>O objetivo da oficina é estimular a imaginação e a criatividade das crianças, desenvolver a oralidade, internalizar o conceito de gratidão e vivenciar o prazer da leitura. Para isso, a partir da leitura do livro “Atum, o Gato Grato”, a oficineira vai abordar com os participantes o tema da gratidão e explorar o valor das atividades simples do cotidiano.</w:t>
            </w:r>
          </w:p>
          <w:p>
            <w:pPr>
              <w:pStyle w:val="Normal"/>
              <w:widowControl w:val="false"/>
              <w:spacing w:lineRule="auto" w:line="276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</w:rPr>
              <w:tab/>
              <w:t>Para participar, papais e mamães devem inscrever seus filhos a partir de segunda-feira (dia 3), das 9h às 16h, na Biblioteca Municipal. Serão oferecidas 30 vagas, que serão preenchidas por ordem de chegada.</w:t>
            </w:r>
          </w:p>
          <w:p>
            <w:pPr>
              <w:pStyle w:val="Normal"/>
              <w:widowControl w:val="false"/>
              <w:spacing w:lineRule="auto" w:line="276"/>
              <w:ind w:firstLine="708"/>
              <w:jc w:val="both"/>
              <w:rPr/>
            </w:pPr>
            <w:r>
              <w:rPr>
                <w:rFonts w:cs="Arial" w:ascii="Verdana" w:hAnsi="Verdana"/>
                <w:sz w:val="24"/>
                <w:szCs w:val="24"/>
              </w:rPr>
              <w:t>A Biblioteca Municipal fica na Rua Ministro Coqueijo Costa, 180, no Alto da Boa Vista. Informações pelo telefone (15) 3228.1955.</w:t>
            </w:r>
          </w:p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cs="Arial" w:ascii="Verdana" w:hAnsi="Verdana"/>
                <w:sz w:val="24"/>
                <w:szCs w:val="24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left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  <w:br/>
            </w:r>
            <w:r>
              <w:rPr>
                <w:rStyle w:val="LinkdaInternet"/>
                <w:rFonts w:cs="Verdana" w:ascii="Verdana" w:hAnsi="Verdana"/>
                <w:b/>
                <w:sz w:val="20"/>
                <w:szCs w:val="20"/>
              </w:rPr>
              <w:t>Telefone: (15) 3238.2491</w:t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2016-09-30T11:34:22Z</dcterms:modified>
  <cp:revision>96</cp:revision>
</cp:coreProperties>
</file>