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360_152004662"/>
            <w:bookmarkEnd w:id="0"/>
            <w:r>
              <w:rPr>
                <w:rFonts w:eastAsia="BatangChe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Passoca faz show gratuito na Biblioteca Municipal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BatangChe"/>
                <w:b/>
                <w:b/>
                <w:sz w:val="22"/>
                <w:szCs w:val="22"/>
              </w:rPr>
            </w:pPr>
            <w:r>
              <w:rPr>
                <w:rFonts w:eastAsia="BatangChe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O cantor e violeiro Passoca realiza nesta sexta-feira dia 19, às 14h, o show “Breve História da Música Caipira” na Biblioteca Municipal “Jorge Guilherme Senger”, no Alto da Boa Vista. A entrada é gratuita.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projeto cultural foi contemplado pelo Programa de Ação Cultural do Governo do Estado de São Paulo (ProAC) em 2015 e, em Sorocaba, é realizado por meio de uma parceria com a Prefeitura, por meio da Secretaria da Cultura (Secult).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show, Passoca interpreta músicas de artistas clássicos do mundo da viola, como Alvarenga e Ranchinho, Inezita Barroso, Raul Torres, João Pacífico, Cascatinha e Inhana, entre outros. Além disso, ele vai intercalar as músicas com “causos” e curiosidades sobre a vida destes artistas que construíram a história da música caipira. Passoca se apresenta cantando e tocando viola caipira, acompanhado pelo percussionista Noel Bastos.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Biblioteca Municipal está localizada na Rua Ministro Coqueijo Costa, 180, no Alto da Boa Vista. Mais informações pelo telefone (15) 3228.1955.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LibreOffice/5.1.4.2$Windows_x86 LibreOffice_project/f99d75f39f1c57ebdd7ffc5f42867c12031db97a</Application>
  <Pages>1</Pages>
  <Words>199</Words>
  <Characters>1164</Characters>
  <CharactersWithSpaces>1358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2016-08-17T09:56:32Z</dcterms:modified>
  <cp:revision>76</cp:revision>
  <dc:subject/>
  <dc:title/>
</cp:coreProperties>
</file>