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;sans-serif" w:hAnsi="Verdana;sans-serif" w:eastAsia="Arial" w:cs="Arial"/>
                <w:b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37_1682959881"/>
            <w:bookmarkEnd w:id="0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>Duo Beiral se apresenta gratuitamente no Campolim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Neste domingo dia 28, às 11h, os sorocabanos pode</w:t>
            </w:r>
            <w:r>
              <w:rPr>
                <w:rFonts w:ascii="Verdana" w:hAnsi="Verdana"/>
                <w:sz w:val="22"/>
                <w:szCs w:val="22"/>
              </w:rPr>
              <w:t>m</w:t>
            </w:r>
            <w:r>
              <w:rPr>
                <w:rFonts w:ascii="Verdana" w:hAnsi="Verdana"/>
                <w:sz w:val="22"/>
                <w:szCs w:val="22"/>
              </w:rPr>
              <w:t xml:space="preserve"> conferir gratuitamente a apresentação do Duo Beiral no Parque “Carlos Alberto de Souza”, no Campolim. Promovida pela Prefeitura de Sorocaba, por meio da Secretaria da Cultura (Secult), a atração musical integra a programação do Projeto “Viva a Cultura”.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duo, composto pelo trombonista Conrado Bruno e pelo violonista José Vicente, teve início em 2014 com a intenção de explorar e criar diversas possibilidades sonoras. Com uma formação instrumental moderna, o duo leva ao público arranjos inéditos de Choro e suas vertentes, além de peças de autoria própria, utilizando uma junção inovadora de timbres.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Conrado Bruno é aluno do Conservatório de Tatuí e dedica-se há mais de seis anos ao estudo da música popular. Atuou como bolsista do Grupo de Choro e da Big Band da instituição.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trombonista teve a oportunidade de tocar ao lado de Proveta, Humberto Araújo, Jessé Sardoc, Marcelo Martins e Jovino Santos. Através do Festival “Seu Geraldo”, em Leme, tocou com Luciana Rabello, Pedro Paes, Aquiles, entre outros. Trabalhou também com Zé Luiz do Império Serrano, Isaias do Bandolim e Luizinho 7 Cordas.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Já José Vicente é formado pelo Conservatório de Tatuí, onde se especializou em Chorinho e MPB. Também é formado em Técnico em Instrumento, pela ETEC São Paulo. Em seu último trabalho fez uma turnê no Egito, onde foi integrante do grupo Beat Band, como guitarrista, e do grupo Brazza Trio, como violonista. Atualmente atua como violonista profissional em carreira solo e em grupos musicais.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LibreOffice/5.1.4.2$Windows_x86 LibreOffice_project/f99d75f39f1c57ebdd7ffc5f42867c12031db97a</Application>
  <Pages>1</Pages>
  <Words>290</Words>
  <Characters>1607</Characters>
  <CharactersWithSpaces>1892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2016-08-24T10:16:24Z</dcterms:modified>
  <cp:revision>85</cp:revision>
  <dc:subject/>
  <dc:title/>
</cp:coreProperties>
</file>