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297_1682178615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Ato Cívico e Desfile vão celebrar o 7 de setembro em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próxima quarta-feira (dia 7), a partir das 8h, o Parque das Águas, no Jardim Abaeté, recebe o Ato Cívico e o Desfile Comemorativo aos 194 anos da Independência do Brasil. A solenidade contará com hasteamento das bandeiras do Brasil, do Estado de São Paulo e de Sorocaba. Em seguida, às 8h30, começa o desfile com a participação de cerca de 30 instituições civis e militares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evento comemorativo será realizado pela Prefeitura de Sorocaba, por meio da Secretaria da Cultura (Secult), em parceria com o Comando de Policiamento do Interior 7 (CPI-7) e o 7º Batalhão de Polícia Militar. A previsão é da presença de um público de 5 mil pessoas.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desfile também contará com a participação de veículos motorizados usados pelas instituições, que vão passar pela avenida Dom Aguirre no sentido bairro/centro, a partir da pista de skate do Parque das Águas. A solenidade está prevista para ocorrer até às 11h, com dispersão na rua João Gabriel Mendes.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Entre os participantes estão o Tiro de Guerra de Sorocaba; 7º Batalhão de Polícia Militar; 15º Grupamento de Bombeiros; Guarda Civil Municipal; Distrito Escoteiro Sorocaba; Clube Desbravadores e Aventureiros; Guarda Mirim de Sorocaba; Oficina de Integração CEU Azul; Associação de Karatê Kuro Obi; e Rotary Club Internacional.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Para a realização do desfile, a Urbes – Trânsito e Transportes vai efetuar a interdição do trânsito no perímetro do evento. Além disso, o Serviço Autônomo de Águas e Esgoto (Saae) disponibilizará água potável à população na área da concentração do desfile cívico, próximo à Estação do Integrabike e próximo ao palanque.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Telefone: (15) 3238.2491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LibreOffice/5.1.4.2$Windows_x86 LibreOffice_project/f99d75f39f1c57ebdd7ffc5f42867c12031db97a</Application>
  <Pages>1</Pages>
  <Words>306</Words>
  <Characters>1663</Characters>
  <CharactersWithSpaces>1965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2016-08-31T16:24:17Z</dcterms:modified>
  <cp:revision>89</cp:revision>
  <dc:subject/>
  <dc:title/>
</cp:coreProperties>
</file>