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bookmarkStart w:id="0" w:name="__DdeLink__139_1322664038"/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"Empreende Sorocaba" começa </w:t>
            </w: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dia 16 no Parque Tecnológico</w:t>
            </w:r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O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Parque Tecnológico (PTS) recebe, entre os dias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16 e 29 de agosto, a terceira edição do “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Empreende Sorocaba”, que integra a “Rede Global do Empreendedorismo”. O evento, que apresenta uma série de atividades, tem como objetivo o fortalecimento do empreendedorismo local e regional, integrando uma agenda mundial, movimento criado em 2007 pelo ex-primeiro ministro britânico Gordon Brown e realizadado no Brasil desde 2008.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  <w:t>A iniciativa é promovida pela Agência de Inovação (Inova Sorocaba), com apoio da Prefeitura, por meio do Parque Tecnológico e Secretaria de Desenvolvimento Econômico (Sedet), e parceria de instituições e entidades, como a Incubadora Hubiz, Serviço Brasileiro de Apoio as Micro e Pequenas Empresas (Sebrae-SP), Núcleo dos Jovens Empreendedores do Centro das Industrias do Estado de São Paulo (Ciesp), Associação Comercial de Sorocaba e universidades locais.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  <w:t>O “Empreende Sorocaba” vai reunir empreendedores, especialistas e estudantes de diversas áreas em um evento para promoção e aprendizado de novos projetos, negócios e tecnologias. As atividades estão distribuídas por meio de palestras, workshops e seminários, a fim de disseminar a educação e cultura empreendedoras, conectando, capacitando e inspirando as pessoas a empreender.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  <w:t xml:space="preserve">O evento terá como uma das atrações o ex-ministro da Infraestrutura e fundador da Empresa Brasileira de Aeronáutica (Embraer), Ozires Silva. Ele fará a palestra de abertura, “Nas Asas da Inovação”, às 10h do dia 16 de agosto, com entrada gratuita.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</w:r>
            <w:r>
              <w:rPr>
                <w:rFonts w:cs="Verdana" w:ascii="Verdana" w:hAnsi="Verdana"/>
                <w:sz w:val="22"/>
                <w:szCs w:val="22"/>
                <w:highlight w:val="white"/>
                <w:lang w:val="pt-BR"/>
              </w:rPr>
              <w:t xml:space="preserve">A participação no evento é gratuita e mais informações podem ser obtidas pelo telefone (15) 3416-6172. Para se inscrever e conferir a programação completa do evento, basta acessar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  <w:highlight w:val="white"/>
                </w:rPr>
                <w:t>www.empreendesorocaba.com.br</w:t>
              </w:r>
            </w:hyperlink>
            <w:r>
              <w:rPr>
                <w:rStyle w:val="LinkdaInternet"/>
                <w:rFonts w:cs="Verdana" w:ascii="Verdana" w:hAnsi="Verdana"/>
                <w:sz w:val="22"/>
                <w:szCs w:val="22"/>
                <w:highlight w:val="white"/>
                <w:u w:val="none"/>
              </w:rPr>
              <w:t xml:space="preserve">  </w:t>
            </w:r>
            <w:r>
              <w:rPr>
                <w:rFonts w:cs="Verdana" w:ascii="Verdana" w:hAnsi="Verdana"/>
                <w:sz w:val="22"/>
                <w:szCs w:val="22"/>
                <w:highlight w:val="white"/>
                <w:lang w:val="pt-BR"/>
              </w:rPr>
              <w:t xml:space="preserve">O Parque Tecnológico de Sorocaba fica na Av. Itavuvu, 11.777, Jardim Santa Cecília.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crostellato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mpreendesorocaba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307</Words>
  <Characters>1857</Characters>
  <CharactersWithSpaces>2165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2016-08-09T12:31:27Z</dcterms:modified>
  <cp:revision>75</cp:revision>
  <dc:subject/>
  <dc:title/>
</cp:coreProperties>
</file>