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 w:val="false"/>
              <w:spacing w:lineRule="auto" w:line="276" w:before="0" w:after="57"/>
              <w:ind w:left="0" w:right="0" w:firstLine="567"/>
              <w:jc w:val="both"/>
              <w:rPr>
                <w:rFonts w:ascii="Verdana;sans-serif" w:hAnsi="Verdana;sans-serif" w:cs="Calibri"/>
                <w:b/>
                <w:b/>
                <w:color w:val="000000"/>
                <w:sz w:val="30"/>
                <w:szCs w:val="22"/>
              </w:rPr>
            </w:pPr>
            <w:bookmarkStart w:id="0" w:name="__DdeLink__33_257528353"/>
            <w:bookmarkEnd w:id="0"/>
            <w:r>
              <w:rPr>
                <w:rFonts w:cs="Calibri" w:ascii="Verdana;sans-serif" w:hAnsi="Verdana;sans-serif"/>
                <w:b/>
                <w:color w:val="000000"/>
                <w:sz w:val="30"/>
                <w:szCs w:val="22"/>
              </w:rPr>
              <w:t>Terça-feira tem teatro a preço popular no TMTV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secretaria da Cultura (Secult) apresenta nesta terça-feira (12), às 20h30 no Teatro Municipal “Teotônio Vilela” (TMTV), a peça teatral “Zé e a Mansão da Capivara”, uma montagem do Grupo Epidaurus. A apresentação faz parte do projeto “Ocupação Cultural”, que oferece espetáculos de todos os gêneros a preços acessíveis à população sorocabana.</w:t>
            </w:r>
          </w:p>
          <w:p>
            <w:pPr>
              <w:pStyle w:val="Corpodetexto"/>
              <w:spacing w:lineRule="auto" w:line="276" w:before="0" w:after="147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>“</w:t>
            </w: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 xml:space="preserve">Zé e a Mansão da Capivara” tem duração de 60 minutos. Os ingressos custam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R$ 10 e serão vendidos uma hora antes do espetáculo. A classificação etária é livre. </w:t>
            </w:r>
          </w:p>
          <w:p>
            <w:pPr>
              <w:pStyle w:val="Corpodetexto"/>
              <w:spacing w:lineRule="auto" w:line="276" w:before="0" w:after="147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</w:t>
            </w:r>
            <w:r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 xml:space="preserve"> peça tem texto e direção de Augusto Roberto e conta a história de Zé, um caipira metido a valente, que já foi personagem de outra aventura: “Cô Zé nem o Diabo Pode”. Desta vez o protagonista recebe de herança uma linda mansão, porém, existem outros personagens interessados em ficar com a propriedade. O caipira terá que enfrentar situações assustadoras e hilárias.</w:t>
            </w:r>
          </w:p>
          <w:p>
            <w:pPr>
              <w:pStyle w:val="Corpodetexto"/>
              <w:spacing w:lineRule="auto" w:line="276" w:before="0" w:after="14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Para a edição de 2016 da “Ocupação Cultural” foram selecionados 17 espetáculos de teatro, dança e música. O TMTV está localizado na avenida Engenheiro Carlos Reinaldo Mendes, s/nº, no Alto da Boa Vista.</w:t>
            </w:r>
          </w:p>
          <w:p>
            <w:pPr>
              <w:pStyle w:val="Corpodetexto"/>
              <w:widowControl w:val="false"/>
              <w:spacing w:lineRule="auto" w:line="276" w:before="0" w:after="57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84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color w:val="000000"/>
                <w:sz w:val="20"/>
                <w:szCs w:val="20"/>
                <w:u w:val="single"/>
              </w:rPr>
              <w:t>Laura Vieira</w:t>
              <w:br/>
              <w:t xml:space="preserve">Telefone: 3238 2491. E-mail: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color w:val="000000"/>
                  <w:sz w:val="22"/>
                  <w:szCs w:val="20"/>
                  <w:u w:val="single"/>
                </w:rPr>
                <w:t>lauravieira@sorocaba.sp.gov.br</w:t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LibreOffice/5.0.4.2$Windows_x86 LibreOffice_project/2b9802c1994aa0b7dc6079e128979269cf95bc78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2016-07-11T13:02:54Z</dcterms:modified>
  <cp:revision>63</cp:revision>
</cp:coreProperties>
</file>