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0" w:name="__DdeLink__69_1801568797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Sorocaba mantém liderança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isolada nos Jogos Regionais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 quatro dias do final das disputas, Sorocaba se mantém na liderança isolada dos 60º Jogos Regionais, que desde o dia 21 de julho ocorrem em Avaré (SP).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Dentre os resultados desta terça-feira (26), a delegação sorocabana trouxe o ouro com a capoeira - nas categorias masculina e feminina - e biribol, além da prata com o basquete feminino e a ginástica rítmica.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Após os triunfos, Sorocaba ampliou a vantagem para a segunda colocada, Jundiaí. Agora, a diferença está em 11 pontos. Sorocaba chegou aos 190, enquanto que a cidade vizinha tem 179. Itu segue em terceiro lugar, com 98 pontos, seguida por Santana do Parnaíba, que chegou a 81.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Nesta quarta-feira (27), os desafios estão marcados para as modalidades natação, bocha, ginástica artística, taekwondo, basquete, handebol, futebol, futsal, vôlei, xadrez e vôlei de praia.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quadro de medalhas traz o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Judô Masculino, Karatê Masculino, Tênis de Mesa Masculino, Tênis de Mesa Feminino, Ciclismo Feminino, Malha, Capoeira Masculino, Capoeira Feminino, Biribol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conquistando o ouro. Já o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Atletismo Masculino, Atletismo Feminino, Judô Feminino, Ciclismo Masculino, Tênis Masculino, Vôlei Feminino, Basquete Feminino, Ginástica Ritmica,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garantiram a prata e o Tênis Feminino e Damas conquistaram o bronze.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LibreOffice/5.1.4.2$Windows_x86 LibreOffice_project/f99d75f39f1c57ebdd7ffc5f42867c12031db97a</Application>
  <Pages>1</Pages>
  <Words>233</Words>
  <Characters>1368</Characters>
  <CharactersWithSpaces>1596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2016-07-27T10:29:15Z</dcterms:modified>
  <cp:revision>70</cp:revision>
  <dc:subject/>
  <dc:title/>
</cp:coreProperties>
</file>