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60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6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/07/16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200"/>
              <w:jc w:val="center"/>
              <w:rPr>
                <w:rFonts w:ascii="Verdana" w:hAnsi="Verdana" w:eastAsia="Verdana" w:cs="Arial"/>
                <w:b/>
                <w:b/>
                <w:bCs/>
                <w:color w:val="000000"/>
                <w:spacing w:val="0"/>
                <w:sz w:val="16"/>
                <w:szCs w:val="16"/>
                <w:highlight w:val="white"/>
              </w:rPr>
            </w:pPr>
            <w:bookmarkStart w:id="0" w:name="__DdeLink__34_83869574"/>
            <w:r>
              <w:rPr>
                <w:rStyle w:val="LinkdaInternet"/>
                <w:rFonts w:eastAsia="Verdana" w:cs="Verdana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Palestra no Espaço Empreendedor aborda planejamento para o MEI </w:t>
            </w:r>
            <w:bookmarkEnd w:id="0"/>
            <w:r>
              <w:rPr>
                <w:rStyle w:val="LinkdaInternet"/>
                <w:rFonts w:eastAsia="Verdana" w:cs="Arial" w:ascii="Verdana" w:hAnsi="Verdana"/>
                <w:b/>
                <w:bCs/>
                <w:color w:val="000000"/>
                <w:spacing w:val="0"/>
                <w:sz w:val="24"/>
                <w:szCs w:val="24"/>
                <w:highlight w:val="white"/>
                <w:u w:val="none"/>
              </w:rPr>
              <w:t xml:space="preserve">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spacing w:lineRule="auto" w:line="276"/>
              <w:ind w:left="0" w:right="0" w:firstLine="567"/>
              <w:jc w:val="both"/>
              <w:rPr>
                <w:rFonts w:ascii="Verdana" w:hAnsi="Verdana" w:cs="Verdana"/>
                <w:b/>
                <w:b/>
                <w:bCs/>
                <w:sz w:val="30"/>
                <w:szCs w:val="30"/>
              </w:rPr>
            </w:pPr>
            <w:r>
              <w:rPr/>
            </w:r>
          </w:p>
          <w:p>
            <w:pPr>
              <w:pStyle w:val="Normal"/>
              <w:jc w:val="both"/>
              <w:rPr/>
            </w:pPr>
            <w:r>
              <w:rPr>
                <w:rFonts w:cs="Verdana" w:ascii="Verdana" w:hAnsi="Verdana"/>
              </w:rPr>
              <w:tab/>
            </w:r>
            <w:r>
              <w:rPr>
                <w:rFonts w:cs="Verdana" w:ascii="Verdana" w:hAnsi="Verdana"/>
                <w:sz w:val="22"/>
                <w:szCs w:val="22"/>
              </w:rPr>
              <w:t>Se você é um pequeno empreendedor e quer conhecer um pouco mais sobre a importância do planejamento para boa gestão do seu negócio, ocorre às 19h desta quarta-feira, no Espaço Empreendedor, a palestra “Sei Planejar”, ministrada por consultores do Serviço Brasileiro de Apoio às Micro e Pequenas Empresas (Sebrae-SP). Iniciativa da Prefeitura de Sorocaba, em parceria com a regional Sorocaba do Sebrae-SP, o evento é gratuito e tem por objetivo garantir subsídios para uma boa gestão do empreendimento.</w:t>
              <w:tab/>
            </w:r>
          </w:p>
          <w:p>
            <w:pPr>
              <w:pStyle w:val="Normal"/>
              <w:jc w:val="both"/>
              <w:rPr>
                <w:rFonts w:ascii="Verdana" w:hAnsi="Verdana" w:cs="Verdana"/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Durante a palestra, os participantes vão aprender dicas, situações reais e boas práticas para auxiliar aos pequenos negociantes sobre como planejar e conseguir melhores condições diante de fornecedores e parceiros. Serão abordados temas como: Produto, Precificação, Fornecedores, Concorrentes, Clientes, Mercado e Planejamento e Negociação.</w:t>
            </w:r>
          </w:p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rFonts w:cs="Verdana" w:ascii="Verdana" w:hAnsi="Verdana"/>
                <w:sz w:val="22"/>
                <w:szCs w:val="22"/>
              </w:rPr>
              <w:tab/>
              <w:t>Para o diretor do Espaço Empreendedor, Roberto Freitas, “quem oferece as melhores experiências se destaca dos concorrentes, tem melhores chances de conquistar uma fatia maior do mercado e fidelizar os clientes”, esclarece. Os interessados em assistir à palestra devem preencher ficha cadastral com os dados sobre o negócio, informação que ajudará na composição do relatório de atendimento a cada participante.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u w:val="none"/>
              </w:rPr>
              <w:t>Além dessa iniciativa, até o fim do ano, uma vez por mês, o Espaço Empreendedor receberá uma palestra voltada às finanças das pequenas empresas. Elas ocorrem sempre no mesmo horário. São 35 vagas em cada evento, sendo que é necessária inscrição prévia, devido ao número limitado de lugares no auditório.</w:t>
            </w:r>
            <w:r>
              <w:rPr>
                <w:rStyle w:val="LinkdaInternet"/>
                <w:rFonts w:cs="Verdana" w:ascii="Verdana" w:hAnsi="Verdana"/>
                <w:b w:val="false"/>
                <w:bCs w:val="false"/>
                <w:color w:val="000000"/>
                <w:sz w:val="22"/>
                <w:szCs w:val="22"/>
                <w:highlight w:val="white"/>
                <w:u w:val="none"/>
              </w:rPr>
              <w:t xml:space="preserve"> O endereço é Av. Afonso Vergueiro, 1.927, no Centro. Mais informações pelo telefone (15) 3229-2372.</w:t>
            </w:r>
          </w:p>
          <w:p>
            <w:pPr>
              <w:pStyle w:val="Normal"/>
              <w:spacing w:lineRule="auto" w:line="276" w:before="0" w:after="0"/>
              <w:ind w:left="0" w:right="0" w:firstLine="567"/>
              <w:jc w:val="both"/>
              <w:rPr>
                <w:rStyle w:val="LinkdaInternet"/>
                <w:rFonts w:ascii="Verdana" w:hAnsi="Verdana" w:cs="Verdana"/>
                <w:b w:val="false"/>
                <w:b w:val="false"/>
                <w:bCs w:val="false"/>
                <w:color w:val="000000"/>
                <w:sz w:val="22"/>
                <w:szCs w:val="22"/>
                <w:highlight w:val="white"/>
                <w:u w:val="none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16"/>
                <w:szCs w:val="16"/>
              </w:rPr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Ecxwestern"/>
              <w:shd w:val="clear" w:fill="FFFFFF"/>
              <w:snapToGrid w:val="false"/>
              <w:spacing w:lineRule="auto" w:line="360" w:before="0" w:after="0"/>
              <w:ind w:left="0" w:right="0" w:hanging="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rPr/>
            </w:pPr>
            <w:r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Claudio Rostellato– </w:t>
            </w:r>
            <w:r>
              <w:rPr>
                <w:rFonts w:ascii="Verdana" w:hAnsi="Verdana"/>
                <w:b/>
                <w:color w:val="000000"/>
                <w:sz w:val="20"/>
                <w:szCs w:val="20"/>
                <w:u w:val="single"/>
              </w:rPr>
              <w:t>crostellato</w:t>
            </w:r>
            <w:hyperlink r:id="rId2">
              <w:r>
                <w:rPr>
                  <w:rStyle w:val="LinkdaInternet"/>
                  <w:rFonts w:ascii="Verdana" w:hAnsi="Verdana"/>
                  <w:b/>
                  <w:color w:val="000000"/>
                  <w:sz w:val="20"/>
                  <w:szCs w:val="20"/>
                  <w:u w:val="single"/>
                </w:rPr>
                <w:t>@sorocaba.sp.gov.br</w:t>
              </w:r>
            </w:hyperlink>
          </w:p>
          <w:p>
            <w:pPr>
              <w:pStyle w:val="Corpodetexto"/>
              <w:spacing w:lineRule="auto" w:line="240"/>
              <w:ind w:left="0" w:right="0" w:hanging="0"/>
              <w:jc w:val="left"/>
              <w:rPr/>
            </w:pPr>
            <w:r>
              <w:rPr>
                <w:rStyle w:val="LinkdaInternet"/>
                <w:rFonts w:cs="Verdana" w:ascii="Verdana" w:hAnsi="Verdana"/>
                <w:b/>
                <w:bCs/>
                <w:i w:val="false"/>
                <w:iCs w:val="false"/>
                <w:color w:val="000000"/>
                <w:sz w:val="20"/>
                <w:szCs w:val="20"/>
                <w:highlight w:val="white"/>
                <w:u w:val="none"/>
              </w:rPr>
              <w:t>Telefone: 3238-2490</w:t>
            </w:r>
          </w:p>
          <w:p>
            <w:pPr>
              <w:pStyle w:val="Corpodetexto"/>
              <w:widowControl/>
              <w:spacing w:lineRule="auto" w:line="240" w:before="0" w:after="0"/>
              <w:jc w:val="left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</w:r>
          </w:p>
          <w:p>
            <w:pPr>
              <w:pStyle w:val="Normal"/>
              <w:spacing w:lineRule="auto" w:line="360" w:before="0" w:after="0"/>
              <w:jc w:val="left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jc w:val="both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80"/>
    <w:family w:val="swiss"/>
    <w:pitch w:val="variable"/>
  </w:font>
  <w:font w:name="Verdana">
    <w:charset w:val="01"/>
    <w:family w:val="swiss"/>
    <w:pitch w:val="variable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Heading 1"/>
    <w:basedOn w:val="Ttulo"/>
    <w:qFormat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Heading 2"/>
    <w:basedOn w:val="Ttulo"/>
    <w:qFormat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Heading 3"/>
    <w:basedOn w:val="Ttulo"/>
    <w:qFormat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Heading 4"/>
    <w:basedOn w:val="Ttulo"/>
    <w:qFormat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Body Text"/>
    <w:basedOn w:val="Normal"/>
    <w:pPr>
      <w:spacing w:before="0" w:after="120"/>
    </w:pPr>
    <w:rPr/>
  </w:style>
  <w:style w:type="paragraph" w:styleId="Lista">
    <w:name w:val="List"/>
    <w:basedOn w:val="Corpodetexto"/>
    <w:pPr/>
    <w:rPr>
      <w:rFonts w:cs="Tahoma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27"/>
    <w:qFormat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Footer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  <w:qFormat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Application>LibreOffice/5.1.4.2$Windows_x86 LibreOffice_project/f99d75f39f1c57ebdd7ffc5f42867c12031db97a</Application>
  <Pages>1</Pages>
  <Words>288</Words>
  <Characters>1735</Characters>
  <CharactersWithSpaces>2019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creator/>
  <dc:description/>
  <dc:language>pt-BR</dc:language>
  <cp:lastModifiedBy/>
  <cp:lastPrinted>2016-04-08T12:07:50Z</cp:lastPrinted>
  <dcterms:modified xsi:type="dcterms:W3CDTF">2016-07-26T16:37:47Z</dcterms:modified>
  <cp:revision>71</cp:revision>
  <dc:subject/>
  <dc:title/>
</cp:coreProperties>
</file>