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191_1723518488"/>
            <w:r>
              <w:rPr>
                <w:rFonts w:ascii="Verdana" w:hAnsi="Verdana"/>
                <w:b/>
                <w:bCs/>
                <w:sz w:val="24"/>
                <w:szCs w:val="24"/>
              </w:rPr>
              <w:t>Grupo da terceira idade parte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191_1723518488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para festival de dança em Joinville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grupo de coreografia da terceira idade, organizado pela Secretaria de Esporte e Lazer (Semes), parte nesta quinta-feira (21) para disputar o Festival de Dança de Joinville, no sul do país. Esta será a segunda participação dos dançarinos em solo catarinense. Em 2015, sob a coreografia “Se Eu Fosse Marinheiro”, a equipe foi a campeã. Neste ano, 35 representantes defenderão o título com a apresentação “Balada”.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 competição, os sorocabanos vão disputar três categorias, envolvendo as modalidades Dança de Salão, Coreografia Criativa e Coreografia Folclórica, investindo no palco as orientações recebidas nas aulas semanais no Centro Esportivo “Padre Pieroni”, no Jardim Simus.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mistura de dedicação e habilidade já renderam ao grupo outros importantes títulos. Somente em 2016, os idosos conquistaram a medalha de bronze nos Jogos Abertos do Idoso (JAI) em 2016, envolvendo atletas de todo o Estado de São Paulo, e o ouro nos Jogos Regionais do Idoso (Jori). Em 2015 também venceram o Jori e o Festival de Dança “Fest &amp; Art” de Osasco.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ab/>
              <w:t>Qualquer pessoa com mais de sessenta anos pode fazer parte da equipe de coreografia da Prefeitura de Sorocaba, participando da seletiva que acontece anualmente. Mais informações pelo telefone (15) 3233.0258.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pt-BR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LibreOffice/5.1.4.2$Windows_x86 LibreOffice_project/f99d75f39f1c57ebdd7ffc5f42867c12031db97a</Application>
  <Pages>1</Pages>
  <Words>240</Words>
  <Characters>1369</Characters>
  <CharactersWithSpaces>1603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2016-07-20T11:41:55Z</dcterms:modified>
  <cp:revision>69</cp:revision>
  <dc:subject/>
  <dc:title/>
</cp:coreProperties>
</file>