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06/07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 w:cs="Calibri"/>
                <w:b/>
                <w:b/>
                <w:color w:val="000000"/>
                <w:sz w:val="24"/>
                <w:szCs w:val="24"/>
              </w:rPr>
            </w:pPr>
            <w:bookmarkStart w:id="0" w:name="__DdeLink__49_1491142778"/>
            <w:r>
              <w:rPr>
                <w:rFonts w:cs="Calibri" w:ascii="Verdana" w:hAnsi="Verdana"/>
                <w:b/>
                <w:color w:val="000000"/>
                <w:sz w:val="24"/>
                <w:szCs w:val="24"/>
              </w:rPr>
              <w:t xml:space="preserve">Encerramento da passagem da tocha terá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 w:cs="Calibri"/>
                <w:b/>
                <w:b/>
                <w:color w:val="000000"/>
                <w:sz w:val="24"/>
                <w:szCs w:val="24"/>
              </w:rPr>
            </w:pPr>
            <w:bookmarkStart w:id="1" w:name="__DdeLink__49_1491142778"/>
            <w:bookmarkEnd w:id="1"/>
            <w:r>
              <w:rPr>
                <w:rFonts w:cs="Calibri" w:ascii="Verdana" w:hAnsi="Verdana"/>
                <w:b/>
                <w:color w:val="000000"/>
                <w:sz w:val="24"/>
                <w:szCs w:val="24"/>
              </w:rPr>
              <w:t>show da Banda Ôncalo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Quando o revezamento da tocha olímpica em Sorocaba chegar ao fim no município, no dia 17 de julho, uma atração musical tomará conta do palco montado no Parque das Águas. O show, promovido pelo Sesc e com apoio da Prefeitura, ficará por conta da Banda Ôncalo, que apresenta o projeto de música instrumental “Brasil Rock 80”, com releituras de sucessos nacionais do ritmo da década de 1980.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horário previsto para a apresentação musical é a partir das 10h, momento que antecede à chegada da Tocha Olímpica. Contudo, após a saída do artefato do palco, quem assume os microfones é a Banda Silver Rocks, que trará músicas do pop rock internacional para os espectadores, das 11h às 12h.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Criado em 2011 na Zona Leste de São Paulo, o grupo Ôncalo difunde o conceito da banda de rua com instrumentos de metal e bateria desmembrada. A proposta partiu do músico Éverson Bô e mais seis alunas de fanfarras de escolas municipais da capital paulista.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No repertório utilizado encontram-se músicas de bandas como Legião Urbana, Capital Inicial, Paralamas do Sucesso, Kid Abelha e Titãs. Somente em 2015 o grupo realizou 88 shows na capital e em 20 cidades do interior paulista.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Sorocaba foi um dos 329 municípios selecionados pelo Comitê Olímpico para receber o revezamento da tocha no Brasil. A passagem da Tocha Olímpica pela cidade terá um comboio saindo do bairro Campolim, com destino ao Parque das Águas às 8h01, passando por vias que reúnem grande quantidade de pessoas e pontos históricos.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percurso tem distância total de 12,4 km, em que cada condutor carregará o símbolo máximo do esporte por exatos 200 metros.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2016-07-06T15:54:33Z</dcterms:modified>
  <cp:revision>62</cp:revision>
</cp:coreProperties>
</file>