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6"/>
        <w:gridCol w:w="8908"/>
      </w:tblGrid>
      <w:tr>
        <w:trPr>
          <w:trHeight w:val="360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 w:before="0" w:after="200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22/07/16</w:t>
              <w:br/>
              <w:t>MANCHETE</w:t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</w:pPr>
            <w:bookmarkStart w:id="0" w:name="__DdeLink__69_1181381682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CE do Jardim Simus recebe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unidade do Projeto Geladeiroteca</w:t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57"/>
              <w:ind w:left="0" w:right="0" w:firstLine="708"/>
              <w:jc w:val="both"/>
            </w:pP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Com o objetivo de oferecer à população um incentivo à leitura, o Centro Esportivo “Padre Pieroni”, no Jardim Simus, vai ganhar uma unidade do Projeto Geladeiroteca, em ação promovida pela Prefeitura de Sorocaba, por meio da Secretaria de Esporte e Lazer (Semes), em parceria com o Rotary Club Art Nossa. A solenidade de entrega está marcada para este sábado (23), às 11h.</w:t>
            </w:r>
            <w:r/>
          </w:p>
          <w:p>
            <w:pPr>
              <w:pStyle w:val="Normal"/>
              <w:spacing w:before="0" w:after="57"/>
              <w:ind w:left="0" w:right="0" w:firstLine="708"/>
              <w:jc w:val="both"/>
            </w:pP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O projeto contempla a instalação de bibliotecas em carcaças de geladeiras, sem motor, compressor ou sistema de refrigeração, com capacidade para 150 a 200 livros cada, em locais previamente definidos, com livros doados, de modo que o público também possa retirá-los para leitura em casa, recolocando-os após a leitura. Como adicional, bancos de jardim também serão instalados nas proximidades da geladeiroteca, para permitir conforto no momento de lazer.</w:t>
            </w:r>
            <w:r/>
          </w:p>
          <w:p>
            <w:pPr>
              <w:pStyle w:val="Normal"/>
              <w:spacing w:before="0" w:after="57"/>
              <w:ind w:left="0" w:right="0" w:firstLine="708"/>
              <w:jc w:val="both"/>
            </w:pPr>
            <w:r>
              <w:rPr>
                <w:rFonts w:cs="Arial" w:ascii="Verdana" w:hAnsi="Verdana"/>
                <w:sz w:val="22"/>
                <w:szCs w:val="22"/>
              </w:rPr>
              <w:t>As geladeiras usadas no projeto são preparadas especialmente para a finalidade, sendo devidamente reformadas e grafitadas para estarem em condições de higiene para receber os livros.</w:t>
            </w:r>
            <w:r/>
          </w:p>
          <w:p>
            <w:pPr>
              <w:pStyle w:val="Normal"/>
              <w:spacing w:before="0" w:after="57"/>
              <w:ind w:left="0" w:right="0" w:firstLine="708"/>
              <w:jc w:val="both"/>
            </w:pP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A geladeiroteca do Centro Esportivo do Jardim Simus ficará disponível para benefício de toda a população, sem distinção de idade, e estará aberta a quem quiser contribuir com mais livros.</w:t>
            </w:r>
            <w:r/>
          </w:p>
          <w:p>
            <w:pPr>
              <w:pStyle w:val="Normal"/>
              <w:spacing w:before="0" w:after="57"/>
              <w:ind w:left="0" w:right="0" w:firstLine="708"/>
              <w:jc w:val="both"/>
            </w:pP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Como próximos passos dos idealizadores, em breve os Centros Esportivos Vila Gabriel, Maria Eugênia e Central Parque, o Ginásio Municipal e o Centro Inclusivo de Esporte e Lazer da Vila Santana – também receberão um exemplar da geladeiroteca.</w:t>
            </w:r>
            <w:r/>
          </w:p>
          <w:p>
            <w:pPr>
              <w:pStyle w:val="Normal"/>
              <w:pBdr>
                <w:bottom w:val="single" w:sz="6" w:space="1" w:color="000001"/>
              </w:pBdr>
              <w:spacing w:lineRule="auto" w:line="276"/>
              <w:ind w:left="0" w:right="0" w:firstLine="708"/>
              <w:jc w:val="both"/>
              <w:rPr>
                <w:sz w:val="22"/>
                <w:b w:val="false"/>
                <w:shd w:fill="FFFFFF" w:val="clear"/>
                <w:sz w:val="22"/>
                <w:b w:val="false"/>
                <w:szCs w:val="22"/>
                <w:bCs w:val="false"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  <w:lang w:val="pt-BR" w:eastAsia="zh-CN" w:bidi="ar-SA"/>
              </w:rPr>
            </w:r>
            <w:r/>
          </w:p>
          <w:p>
            <w:pPr>
              <w:pStyle w:val="Normal"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  <w:r/>
          </w:p>
          <w:p>
            <w:pPr>
              <w:pStyle w:val="Normal"/>
              <w:spacing w:before="0" w:after="200"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Telefone: 3238-2294</w:t>
              <w:br/>
              <w:br/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qFormat/>
    <w:pPr>
      <w:jc w:val="left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Application>LibreOffice/4.3.0.4$Windows_x86 LibreOffice_project/62ad5818884a2fc2e5780dd45466868d41009ec0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2016-07-22T12:05:12Z</dcterms:modified>
  <cp:revision>72</cp:revision>
</cp:coreProperties>
</file>