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86_1423193172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Animais para feira de filhotes </w:t>
            </w:r>
            <w:r>
              <w:rPr>
                <w:rFonts w:cs="Calibri" w:ascii="Verdana" w:hAnsi="Verdana"/>
                <w:b/>
                <w:bCs/>
                <w:sz w:val="24"/>
                <w:szCs w:val="24"/>
              </w:rPr>
              <w:t>ainda podem ser cadastrados</w:t>
            </w:r>
            <w:bookmarkEnd w:id="0"/>
            <w:r>
              <w:rPr>
                <w:rFonts w:cs="Calibri" w:ascii="Verdana" w:hAnsi="Verdana"/>
                <w:b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As inscrições para a tradicional Feira de Cães e Gatos da Prefeitura de Sorocaba seguem até esta quarta-feira (13), em que filhotes com até três meses de vida poderão ser doados. A ação, que já é referência na cidade, tem limitação de vagas e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acontece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nos próximos dias 14 e 15 de julho, das 9h às 16h, na Praça Dirceu Doretto, no Campolim, ao lado da Loja Telhanorte.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Os interessados em ofertar os animais devem registrá-los por meio do telefone (15) 3222.2484 ou diretamente na sede do Canil Municipal, localizado na Rua Rosa Maria de Oliveira, 345, no Jardim Zulmira. De acordo com a Seção de Controle Animal da Secretaria da Saúde (SES), não serão aceitos cães e gatos sem o cadastro prévio.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Durante a feira, os proprietários de animais inscritos devem deixá-los na abertura, retornando trinta minutos antes do término para buscar aqueles que não encontrarem novos donos.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>Além da realização mensal na praça, é possível adotar animais de todas as idades diretamente no canil, ao lado do Instituto Humberto de Campos. A procura por amigos de quatro patas pode ser feita de segunda a sexta-feira, das 9h às 11h e das 13h às 16h.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Como forma de colaborar com as adoções, a Seção de Controle Animal mantém uma página na rede social Facebook, servindo também de mecanismo para divulgação de animais perdidos, que por ventura chegam até o canil da Prefeitura. Somente em 2016, a “Animais Encontrados e Para Adoção – Sorocaba” localizou cinco proprietários de cães que estavam desaparecidos. 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5499100" cy="254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8640" cy="72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4pt" to="432.9pt,11.4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LibreOffice/5.1.4.2$Windows_x86 LibreOffice_project/f99d75f39f1c57ebdd7ffc5f42867c12031db97a</Application>
  <Pages>1</Pages>
  <Words>292</Words>
  <Characters>1547</Characters>
  <CharactersWithSpaces>1839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2016-07-11T16:03:33Z</dcterms:modified>
  <cp:revision>63</cp:revision>
  <dc:subject/>
  <dc:title/>
</cp:coreProperties>
</file>