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bookmarkStart w:id="0" w:name="__DdeLink__262_132555831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Sorocabanos se preparam para o </w:t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center"/>
              <w:rPr>
                <w:sz w:val="24"/>
                <w:szCs w:val="24"/>
              </w:rPr>
            </w:pPr>
            <w:bookmarkStart w:id="1" w:name="__DdeLink__262_132555831"/>
            <w:bookmarkEnd w:id="1"/>
            <w:r>
              <w:rPr>
                <w:rFonts w:ascii="Verdana" w:hAnsi="Verdana"/>
                <w:b/>
                <w:bCs/>
                <w:sz w:val="24"/>
                <w:szCs w:val="24"/>
                <w:lang w:eastAsia="pt-BR"/>
              </w:rPr>
              <w:t>Campeonato Paulista de natação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 Associação de Pais e Amigos da Natação (Apan), que representa a Prefeitura de Sorocaba em competições oficiais, segue com os treinamentos durante a semana visando às provas do Campeonato Paulista Petiz de Inverno.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 próxima etapa acontece a partir deste sábado (24), em Jaboticabal (SP), estendendo-se até o domingo (26).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Nas raias, a equipe sorocabana pretende subir na classificação. Atualmente, mantém a terceira colocação no evento aquático, que reúne atletas de todo o estado de São Paulo. O posto foi alcançado no dia 12 de junho, em São Caetano, quando o nadador Lucas dos Santos Prado recebeu a medalha de bronze na categoria “Júnior 1”, em disputa dos 800 metros livres.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Naquela oportunidade também participaram os atletas Isadora Battaglin Espigares, Giovanna Battaglin Espigares, Maria Luiza Sader Teixeira, Yuri Petkov Favero, Gabriel Espigares e Kaian Pires Bonassi Quinelato, todos sob a orientação do técnico Renato dos Santos.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 Campeonato Paulista Petiz de Inverno, conhecido como Troféu Salvador Granieri Sobrinho, atinge em 2016 a sua 17ª edição e é realizado pela Federação Aquática Paulista.</w:t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hd w:val="clear" w:color="auto" w:fill="FFFFFF"/>
              <w:spacing w:lineRule="auto" w:line="276" w:beforeAutospacing="0" w:before="280" w:afterAutospacing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2016-06-20T10:54:06Z</dcterms:modified>
  <cp:revision>63</cp:revision>
</cp:coreProperties>
</file>