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43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27/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06/16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b/>
                <w:color w:val="000000"/>
                <w:sz w:val="24"/>
                <w:szCs w:val="24"/>
              </w:rPr>
            </w:pPr>
            <w:bookmarkStart w:id="0" w:name="__DdeLink__22_1955978"/>
            <w:bookmarkEnd w:id="0"/>
            <w:r>
              <w:rPr>
                <w:rFonts w:ascii="Verdana" w:hAnsi="Verdana"/>
                <w:b/>
                <w:color w:val="000000"/>
                <w:sz w:val="24"/>
                <w:szCs w:val="24"/>
              </w:rPr>
              <w:t>Sorocaba leva título no Circuito Paulista de Vôlei de Praia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widowControl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A equipe da Pró-Esporte, que representa a Prefeitura de Sorocaba em competições oficiais, disputou neste domingo (26) os jogos decisivos do 3º Circuito Paulista de Vôlei de Praia, realizado em Bauru (SP).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Na classe feminina, a dupla Míriam Volkweis e Kawane conquistou o título, vencendo na final as atletas Shirlei e Lucília, por 2 a 0. Para Míriam, a conquista para a cidade é o ponto mais importante. 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Já a dupla Tiago Castilhos e Gustavo ficou com o vice-campeonato na categoria masculina, após perder a final para Luccas e Júlio, pelo placar de 2 a 1. Com os pontos somados, Sorocaba se manteve na liderança do circuito. 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O 3º Circuito Paulista de Vôlei de Praia é organizado pela Federação Paulista de Voleibol e, para 2016/2017, a previsão é de serem realizadas seis etapas.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O próximo compromisso da equipe local, que tem apoio da Secretaria de Esporte e Lazer (Semes), será no Festival de Vôlei de Praia, em Campos do Jordão (SP), de 1º a 3 de julho.</w:t>
            </w:r>
          </w:p>
          <w:p>
            <w:pPr>
              <w:pStyle w:val="Normal"/>
              <w:spacing w:lineRule="auto" w:line="276" w:before="0" w:after="0"/>
              <w:ind w:left="0" w:right="0" w:firstLine="567"/>
              <w:jc w:val="both"/>
              <w:rPr>
                <w:rFonts w:ascii="Verdana" w:hAnsi="Verdana" w:cs="Calibri"/>
                <w:sz w:val="22"/>
                <w:szCs w:val="22"/>
              </w:rPr>
            </w:pPr>
            <w:r>
              <w:rPr>
                <w:rFonts w:cs="Calibri"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40" w:before="0" w:after="0"/>
              <w:ind w:hanging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144145</wp:posOffset>
                      </wp:positionV>
                      <wp:extent cx="5496560" cy="1270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95760" cy="0"/>
                              </a:xfrm>
                              <a:prstGeom prst="line">
                                <a:avLst/>
                              </a:prstGeom>
                              <a:ln w="14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0pt,11.35pt" to="432.7pt,11.35pt" stroked="t" style="position:absolute">
                      <v:stroke color="black" weight="14760" joinstyle="round" endcap="flat"/>
                      <v:fill o:detectmouseclick="t" on="false"/>
                    </v:line>
                  </w:pict>
                </mc:Fallback>
              </mc:AlternateContent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  <w:u w:val="none"/>
              </w:rPr>
            </w:pPr>
            <w:r>
              <w:rPr>
                <w:rStyle w:val="LinkdaInternet"/>
                <w:rFonts w:cs="Verdana" w:ascii="Verdana;sans-serif" w:hAnsi="Verdana;sans-serif"/>
                <w:b/>
                <w:bCs/>
                <w:color w:val="000000"/>
                <w:sz w:val="20"/>
                <w:szCs w:val="20"/>
              </w:rPr>
              <w:t xml:space="preserve">Roberto Menna – </w:t>
            </w:r>
            <w:r>
              <w:rPr>
                <w:rStyle w:val="LinkdaInternet"/>
                <w:rFonts w:cs="Verdana" w:ascii="Verdana;sans-serif" w:hAnsi="Verdana;sans-serif"/>
                <w:b/>
                <w:bCs/>
                <w:color w:val="000000"/>
                <w:sz w:val="20"/>
                <w:szCs w:val="20"/>
                <w:u w:val="single"/>
              </w:rPr>
              <w:t>trmenna</w:t>
            </w:r>
            <w:hyperlink r:id="rId2">
              <w:r>
                <w:rPr>
                  <w:rStyle w:val="LinkdaInternet"/>
                  <w:rFonts w:cs="Verdana" w:ascii="Verdana;sans-serif" w:hAnsi="Verdana;sans-serif"/>
                  <w:b/>
                  <w:bCs/>
                  <w:color w:val="000000"/>
                  <w:sz w:val="20"/>
                  <w:szCs w:val="20"/>
                </w:rPr>
                <w:t>@sorocaba.sp.gov.br</w:t>
              </w:r>
            </w:hyperlink>
          </w:p>
          <w:p>
            <w:pPr>
              <w:pStyle w:val="Corpodetexto"/>
              <w:rPr>
                <w:rFonts w:ascii="Verdana;sans-serif" w:hAnsi="Verdana;sans-serif"/>
                <w:b/>
                <w:color w:val="000000"/>
                <w:sz w:val="20"/>
              </w:rPr>
            </w:pPr>
            <w:r>
              <w:rPr>
                <w:rFonts w:ascii="Verdana;sans-serif" w:hAnsi="Verdana;sans-serif"/>
                <w:b/>
                <w:color w:val="000000"/>
                <w:sz w:val="20"/>
              </w:rPr>
              <w:t>Telefone: 3238-2294</w:t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  <w:u w:val="none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  <w:u w:val="none"/>
              </w:rPr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charset w:val="01"/>
    <w:family w:val="swiss"/>
    <w:pitch w:val="variable"/>
  </w:font>
  <w:font w:name="Verdana">
    <w:altName w:val="sans-serif"/>
    <w:charset w:val="00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acampos@sorocaba.sp.gov.br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Application>LibreOffice/5.0.4.2$Windows_x86 LibreOffice_project/2b9802c1994aa0b7dc6079e128979269cf95bc78</Application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2016-04-08T12:07:50Z</cp:lastPrinted>
  <dcterms:modified xsi:type="dcterms:W3CDTF">2016-06-27T15:02:58Z</dcterms:modified>
  <cp:revision>59</cp:revision>
</cp:coreProperties>
</file>