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center"/>
              <w:rPr/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Sábado tem Piquenique Literário no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/>
            </w:pPr>
            <w:r>
              <w:rPr>
                <w:rFonts w:ascii="Verdana" w:hAnsi="Verdana"/>
              </w:rPr>
              <w:t xml:space="preserve">Pessoas de todas as idades podem participar </w:t>
            </w:r>
            <w:r>
              <w:rPr>
                <w:rFonts w:ascii="Verdana" w:hAnsi="Verdana"/>
              </w:rPr>
              <w:t>de graça</w:t>
            </w:r>
            <w:r>
              <w:rPr>
                <w:rFonts w:ascii="Verdana" w:hAnsi="Verdana"/>
              </w:rPr>
              <w:t xml:space="preserve"> neste sábado, dia 24, das 14h às 17h, do Piquenique Literário, do Programa “Ler é Uma Viagem”, no Parque “Carlos Alberto de Souza”, no Campolim. Além de 100 livros disponibilizados no local, o evento </w:t>
            </w:r>
            <w:r>
              <w:rPr>
                <w:rFonts w:ascii="Verdana" w:hAnsi="Verdana"/>
              </w:rPr>
              <w:t>vai ter</w:t>
            </w:r>
            <w:r>
              <w:rPr>
                <w:rFonts w:ascii="Verdana" w:hAnsi="Verdana"/>
              </w:rPr>
              <w:t xml:space="preserve"> varal de poesias, troca de livros e um sarau repleto de apresentações, com leitores públicos, contadores de histórias e músicos.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/>
            </w:pPr>
            <w:r>
              <w:rPr>
                <w:rFonts w:ascii="Verdana" w:hAnsi="Verdana"/>
              </w:rPr>
              <w:t>Viabilizado pelo Instituto CCR, com patrocínio da CCR ViaOeste e realização da Élida Marques Produções Artísticas, o evento em Sorocaba conta com apoio da Prefeitura, por meio da Secretaria da Cultura, e visa estimular a prática da leitura.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/>
            </w:pPr>
            <w:r>
              <w:rPr>
                <w:rFonts w:ascii="Verdana" w:hAnsi="Verdana"/>
              </w:rPr>
              <w:t xml:space="preserve">A oportunidade é ideal para reunir a família para uma convivência prazerosa com os livros e a natureza. Além disso, uma das principais atrações </w:t>
            </w:r>
            <w:r>
              <w:rPr>
                <w:rFonts w:ascii="Verdana" w:hAnsi="Verdana"/>
              </w:rPr>
              <w:t>vai ser</w:t>
            </w:r>
            <w:r>
              <w:rPr>
                <w:rFonts w:ascii="Verdana" w:hAnsi="Verdana"/>
              </w:rPr>
              <w:t xml:space="preserve"> um espaço especial para que as pessoas troquem seus livros e compartilhem experiências e gostos de leitura.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/>
            </w:pPr>
            <w:bookmarkStart w:id="0" w:name="_GoBack"/>
            <w:bookmarkEnd w:id="0"/>
            <w:r>
              <w:rPr>
                <w:rFonts w:ascii="Verdana" w:hAnsi="Verdana"/>
              </w:rPr>
              <w:t xml:space="preserve">O evento </w:t>
            </w:r>
            <w:r>
              <w:rPr>
                <w:rFonts w:ascii="Verdana" w:hAnsi="Verdana"/>
              </w:rPr>
              <w:t>vai contar</w:t>
            </w:r>
            <w:r>
              <w:rPr>
                <w:rFonts w:ascii="Verdana" w:hAnsi="Verdana"/>
              </w:rPr>
              <w:t xml:space="preserve"> com a presença de mediadores de leitura, que terão o papel de convidar e favorecer o encontro das pessoas com os livros de diversas maneiras, como leitura em voz alta, leitura silenciosa, ao pé do ouvido, performances teatrais, entre outras.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hanging="0"/>
              <w:jc w:val="both"/>
              <w:rPr/>
            </w:pPr>
            <w:r>
              <w:rPr>
                <w:rFonts w:ascii="Verdana" w:hAnsi="Verdana"/>
              </w:rPr>
              <w:t>E olha que bacana, o</w:t>
            </w:r>
            <w:r>
              <w:rPr>
                <w:rFonts w:ascii="Verdana" w:hAnsi="Verdana"/>
              </w:rPr>
              <w:t xml:space="preserve"> “Piquenique Literário” proporciona, inclusive, a acessibilidade universal e conta com a presença de tradutor de libras, livros em braile, além de fácil acesso para pessoas com dificuldade de locomoção.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widowControl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Telefone: (15) 3238.2491</w:t>
              </w:r>
            </w:hyperlink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2016-06-24T11:46:17Z</dcterms:modified>
  <cp:revision>61</cp:revision>
</cp:coreProperties>
</file>