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07/06/16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>
                <w:rFonts w:ascii="Verdana" w:hAnsi="Verdana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 xml:space="preserve">   </w:t>
            </w:r>
            <w:bookmarkStart w:id="0" w:name="__DdeLink__36_2108826609"/>
            <w:bookmarkEnd w:id="0"/>
            <w:r>
              <w:rPr>
                <w:rFonts w:ascii="Verdana" w:hAnsi="Verdana"/>
                <w:b/>
                <w:color w:val="000000"/>
                <w:sz w:val="24"/>
                <w:szCs w:val="24"/>
                <w:highlight w:val="white"/>
              </w:rPr>
              <w:t>Prossegue recapeamento de ruas da Vila Nova Sorocaba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Corpodetexto"/>
              <w:spacing w:lineRule="auto" w:line="276"/>
              <w:ind w:left="0" w:right="0" w:firstLine="703"/>
              <w:jc w:val="both"/>
              <w:rPr>
                <w:rFonts w:ascii="Verdana;sans-serif" w:hAnsi="Verdana;sans-serif"/>
                <w:color w:val="000000"/>
                <w:sz w:val="22"/>
                <w:szCs w:val="22"/>
              </w:rPr>
            </w:pPr>
            <w:r>
              <w:rPr>
                <w:rFonts w:ascii="Verdana;sans-serif" w:hAnsi="Verdana;sans-serif"/>
                <w:color w:val="000000"/>
                <w:sz w:val="22"/>
                <w:szCs w:val="22"/>
              </w:rPr>
              <w:t>A chuva não atrapalhou e a Prefeitura de Sorocaba, por meio de Secretaria de Mobilidade, Desenvolvimento Urbano e Obras (Semob), dá prosseguimento ao serviço de recapeamento de vias do bairro Vila Nova Sorocaba, Zona Norte da cidade. Nesta segunda-feira (06), novos trechos da Rua Fernando Soares Fernandes recebem asfalto novo.</w:t>
            </w:r>
          </w:p>
          <w:p>
            <w:pPr>
              <w:pStyle w:val="Corpodetexto"/>
              <w:spacing w:lineRule="auto" w:line="276"/>
              <w:ind w:left="0" w:right="0" w:firstLine="703"/>
              <w:jc w:val="both"/>
              <w:rPr>
                <w:rFonts w:ascii="Verdana;sans-serif" w:hAnsi="Verdana;sans-serif"/>
                <w:color w:val="000000"/>
                <w:sz w:val="22"/>
                <w:szCs w:val="22"/>
              </w:rPr>
            </w:pPr>
            <w:r>
              <w:rPr>
                <w:rFonts w:ascii="Verdana;sans-serif" w:hAnsi="Verdana;sans-serif"/>
                <w:color w:val="000000"/>
                <w:sz w:val="22"/>
                <w:szCs w:val="22"/>
              </w:rPr>
              <w:t>Os funcionários da empresa Compec Galasso, responsável pela obra, fizeram o serviço em meia pista da Rua José Gabrioti, até a Rua Lindoia. A expectativa é que nesta terça-feira (07) toda via esteja com asfalto novo, até a Alameda Guarujá.</w:t>
            </w:r>
          </w:p>
          <w:p>
            <w:pPr>
              <w:pStyle w:val="Corpodetexto"/>
              <w:spacing w:lineRule="auto" w:line="276"/>
              <w:ind w:left="0" w:right="0" w:firstLine="703"/>
              <w:jc w:val="both"/>
              <w:rPr>
                <w:rFonts w:ascii="Verdana;sans-serif" w:hAnsi="Verdana;sans-serif"/>
                <w:color w:val="000000"/>
                <w:sz w:val="22"/>
                <w:szCs w:val="22"/>
              </w:rPr>
            </w:pPr>
            <w:r>
              <w:rPr>
                <w:rFonts w:ascii="Verdana;sans-serif" w:hAnsi="Verdana;sans-serif"/>
                <w:color w:val="000000"/>
                <w:sz w:val="22"/>
                <w:szCs w:val="22"/>
              </w:rPr>
              <w:t>A Rua Francisco Soares Fernandes conta em alguns pontos com redutores de velocidade (lombadas) e Após a conclusão do recapeamento, a via receberá sinalização, por parte da Urbes – Trânsito e Transportes. A próxima via a receber o serviço será a Alameda Guarujá, bem como um trecho da Avenida Rio Claro.</w:t>
            </w:r>
          </w:p>
          <w:p>
            <w:pPr>
              <w:pStyle w:val="Corpodetexto"/>
              <w:spacing w:lineRule="auto" w:line="276"/>
              <w:ind w:left="0" w:right="0" w:firstLine="703"/>
              <w:jc w:val="both"/>
              <w:rPr/>
            </w:pPr>
            <w:r>
              <w:rPr>
                <w:rFonts w:ascii="Verdana;sans-serif" w:hAnsi="Verdana;sans-serif"/>
                <w:color w:val="000000"/>
                <w:sz w:val="22"/>
                <w:szCs w:val="22"/>
              </w:rPr>
              <w:t>O recape está sendo realizado em vias que estão com asfalto desgastado pelo tráfego de veículos ou comprometido devido ao tempo de vida útil. O serviço contempla 20 vias do chamado Lote 1. Desse pacote, 13 já estão com asfalto novo. As ruas e avenidas recebem a C</w:t>
            </w:r>
            <w:r>
              <w:rPr>
                <w:rStyle w:val="Nfase"/>
                <w:rFonts w:ascii="Verdana;sans-serif" w:hAnsi="Verdana;sans-serif"/>
                <w:i w:val="false"/>
                <w:caps w:val="false"/>
                <w:smallCaps w:val="false"/>
                <w:color w:val="000000"/>
                <w:sz w:val="22"/>
                <w:szCs w:val="22"/>
              </w:rPr>
              <w:t xml:space="preserve">amada Betuminosa </w:t>
            </w:r>
            <w:r>
              <w:rPr>
                <w:rFonts w:ascii="Verdana;sans-serif" w:hAnsi="Verdana;sans-serif"/>
                <w:color w:val="000000"/>
                <w:sz w:val="22"/>
                <w:szCs w:val="22"/>
              </w:rPr>
              <w:t xml:space="preserve">Usinada a </w:t>
            </w:r>
            <w:r>
              <w:rPr>
                <w:rStyle w:val="Nfase"/>
                <w:rFonts w:ascii="Verdana;sans-serif" w:hAnsi="Verdana;sans-serif"/>
                <w:i w:val="false"/>
                <w:caps w:val="false"/>
                <w:smallCaps w:val="false"/>
                <w:color w:val="000000"/>
                <w:sz w:val="22"/>
                <w:szCs w:val="22"/>
              </w:rPr>
              <w:t xml:space="preserve">Quente </w:t>
            </w:r>
            <w:r>
              <w:rPr>
                <w:rFonts w:ascii="Verdana;sans-serif" w:hAnsi="Verdana;sans-serif"/>
                <w:color w:val="000000"/>
                <w:sz w:val="22"/>
                <w:szCs w:val="22"/>
              </w:rPr>
              <w:t>(CBUQ), com 5,2 centímetros de espessura, que após a compactação final chega a 4 cm.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592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540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6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;sans-serif" w:hAnsi="Verdana;sans-serif"/>
                <w:b/>
                <w:sz w:val="20"/>
              </w:rPr>
            </w:pPr>
            <w:r>
              <w:rPr>
                <w:rStyle w:val="LinkdaInternet"/>
                <w:rFonts w:ascii="Verdana;sans-serif" w:hAnsi="Verdana;sans-serif"/>
                <w:b/>
                <w:color w:val="000000"/>
                <w:sz w:val="20"/>
                <w:u w:val="single"/>
              </w:rPr>
              <w:t xml:space="preserve">Pedro Guerra – </w:t>
            </w:r>
            <w:hyperlink r:id="rId2">
              <w:r>
                <w:rPr>
                  <w:rStyle w:val="LinkdaInternet"/>
                  <w:rFonts w:ascii="Verdana;sans-serif" w:hAnsi="Verdana;sans-serif"/>
                  <w:b/>
                  <w:color w:val="000080"/>
                  <w:sz w:val="20"/>
                  <w:u w:val="single"/>
                </w:rPr>
                <w:t>pguerra@sorocaba.sp.gov.br</w:t>
              </w:r>
            </w:hyperlink>
            <w:r>
              <w:rPr>
                <w:rStyle w:val="LinkdaInternet"/>
                <w:rFonts w:ascii="Verdana;sans-serif" w:hAnsi="Verdana;sans-serif"/>
                <w:b/>
                <w:color w:val="000000"/>
                <w:sz w:val="20"/>
                <w:u w:val="single"/>
              </w:rPr>
              <w:t xml:space="preserve"> </w:t>
            </w:r>
          </w:p>
          <w:p>
            <w:pPr>
              <w:pStyle w:val="Corpodetexto"/>
              <w:rPr>
                <w:rFonts w:ascii="Verdana;sans-serif" w:hAnsi="Verdana;sans-serif"/>
                <w:b/>
                <w:color w:val="000000"/>
                <w:sz w:val="20"/>
              </w:rPr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  <w:t>Telefone: 3238-2294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guerra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Application>LibreOffice/5.0.4.2$Windows_x86 LibreOffice_project/2b9802c1994aa0b7dc6079e128979269cf95bc78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2016-06-07T11:22:49Z</dcterms:modified>
  <cp:revision>63</cp:revision>
</cp:coreProperties>
</file>