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3"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27</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 w:hAnsi="Verdana"/>
                <w:b/>
                <w:sz w:val="24"/>
                <w:szCs w:val="24"/>
              </w:rPr>
            </w:pPr>
            <w:bookmarkStart w:id="0" w:name="__DdeLink__23_1238718962"/>
            <w:r>
              <w:rPr>
                <w:rFonts w:ascii="Verdana" w:hAnsi="Verdana"/>
                <w:b/>
                <w:sz w:val="24"/>
                <w:szCs w:val="24"/>
              </w:rPr>
              <w:t xml:space="preserve">Parque São Bento terá mais ações de </w:t>
            </w:r>
          </w:p>
          <w:p>
            <w:pPr>
              <w:pStyle w:val="Corpodetexto"/>
              <w:spacing w:lineRule="auto" w:line="276" w:before="0" w:after="0"/>
              <w:ind w:left="0" w:right="0" w:firstLine="567"/>
              <w:jc w:val="center"/>
              <w:rPr>
                <w:rFonts w:ascii="Verdana" w:hAnsi="Verdana"/>
                <w:b/>
                <w:sz w:val="24"/>
                <w:szCs w:val="24"/>
              </w:rPr>
            </w:pPr>
            <w:bookmarkStart w:id="1" w:name="__DdeLink__23_1238718962"/>
            <w:bookmarkEnd w:id="1"/>
            <w:r>
              <w:rPr>
                <w:rFonts w:ascii="Verdana" w:hAnsi="Verdana"/>
                <w:b/>
                <w:sz w:val="24"/>
                <w:szCs w:val="24"/>
              </w:rPr>
              <w:t>prevenção às queimadas</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widowControl/>
              <w:spacing w:lineRule="auto" w:line="360" w:before="0" w:after="0"/>
              <w:ind w:left="0" w:right="0" w:hanging="0"/>
              <w:jc w:val="both"/>
              <w:rPr>
                <w:rFonts w:ascii="Verdana;sans-serif" w:hAnsi="Verdana;sans-serif"/>
                <w:b/>
                <w:b/>
                <w:color w:val="000000"/>
                <w:sz w:val="22"/>
                <w:szCs w:val="22"/>
              </w:rPr>
            </w:pPr>
            <w:r>
              <w:rPr>
                <w:rFonts w:ascii="Verdana;sans-serif" w:hAnsi="Verdana;sans-serif"/>
                <w:b/>
                <w:color w:val="000000"/>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 xml:space="preserve">Nesta terça-feira dia 28, durante todo o dia, a Prefeitura de Sorocaba realiza novas ações educativas de conscientização no combate às queimadas, voltadas aos moradores do Parque São Bento. Além de percorrer ruas do bairro e conversar com os munícipes quanto ao tema, equipes da Secretaria do Meio Ambiente (Sema) vão promover na Unidade Básica de Saúde (UBS) do bairro uma exposição de animais taxidermizados (empalhados) que sofrem com as queimadas.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Também a título de orientação, pais serão abordados na entrada e saída de alunos do Centro de Educação Infantil “Rauldineia Esteves Machado” (CEI-28).</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 xml:space="preserve">As atividades ocorrem dentro da programação especial em comemoração ao Dia Mundial do Meio Ambiente (5 de junho) e fazem parte do Projeto Todos Por Nosso Ambiente.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O intuito é conscientizar a comunidade local sobre os problemas causados pelas queimadas, na tentativa de diminuir o número de focos de incêndio no bairro, já que o Parque São Bento é um dos locais que mais sofrem com as queimadas e o problema se agrava no período de estiagem, entre os meses de junho e agosto, quando são registrados os maiores focos.</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Neste mês de junho, o bairro já ganhou o plantio de 70 árvores nativas, como pau-brasil, aroeira-salsa, ipê-amarelo e quaresmeira, na área de lazer. Crianças e adolescentes da Pastoral do Menor ainda puderam conferir uma exposição de animais taxidermizados. Também neste mês foi realizada contação de história no CEI-81 para trabalhar o tema com 160 crianças.</w:t>
            </w:r>
          </w:p>
          <w:p>
            <w:pPr>
              <w:pStyle w:val="Corpodetexto"/>
              <w:spacing w:lineRule="auto" w:line="276" w:before="0" w:after="0"/>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6560" cy="1270"/>
                      <wp:effectExtent l="0" t="0" r="0" b="0"/>
                      <wp:wrapNone/>
                      <wp:docPr id="1" name=""/>
                      <a:graphic xmlns:a="http://schemas.openxmlformats.org/drawingml/2006/main">
                        <a:graphicData uri="http://schemas.microsoft.com/office/word/2010/wordprocessingShape">
                          <wps:wsp>
                            <wps:cNvSpPr/>
                            <wps:spPr>
                              <a:xfrm>
                                <a:off x="0" y="0"/>
                                <a:ext cx="54957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7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color w:val="000000"/>
                <w:sz w:val="20"/>
                <w:szCs w:val="20"/>
                <w:u w:val="none"/>
              </w:rPr>
            </w:pPr>
            <w:r>
              <w:rPr>
                <w:rStyle w:val="LinkdaInternet"/>
                <w:rFonts w:cs="Verdana" w:ascii="Verdana;sans-serif" w:hAnsi="Verdana;sans-serif"/>
                <w:b/>
                <w:bCs/>
                <w:sz w:val="20"/>
                <w:szCs w:val="20"/>
              </w:rPr>
              <w:t xml:space="preserve">Mariana Campos – </w:t>
            </w:r>
            <w:hyperlink r:id="rId2">
              <w:r>
                <w:rPr>
                  <w:rStyle w:val="LinkdaInternet"/>
                  <w:rFonts w:cs="Verdana" w:ascii="Verdana;sans-serif" w:hAnsi="Verdana;sans-serif"/>
                  <w:b/>
                  <w:bCs/>
                  <w:color w:val="000080"/>
                  <w:sz w:val="20"/>
                  <w:szCs w:val="20"/>
                  <w:u w:val="single"/>
                </w:rPr>
                <w:t>macampos@sorocaba.sp.gov.br</w:t>
              </w:r>
            </w:hyperlink>
            <w:r>
              <w:rPr>
                <w:rStyle w:val="LinkdaInternet"/>
                <w:rFonts w:cs="Verdana" w:ascii="Verdana" w:hAnsi="Verdana"/>
                <w:b/>
                <w:bCs/>
                <w:sz w:val="20"/>
                <w:szCs w:val="20"/>
              </w:rPr>
              <w:t xml:space="preserve"> </w:t>
            </w:r>
          </w:p>
          <w:p>
            <w:pPr>
              <w:pStyle w:val="Corpodetexto"/>
              <w:spacing w:before="0" w:after="0"/>
              <w:rPr>
                <w:rFonts w:ascii="Verdana;sans-serif" w:hAnsi="Verdana;sans-serif"/>
                <w:b/>
                <w:sz w:val="20"/>
              </w:rPr>
            </w:pPr>
            <w:r>
              <w:rPr>
                <w:rFonts w:ascii="Verdana;sans-serif" w:hAnsi="Verdana;sans-serif"/>
                <w:b/>
                <w:sz w:val="20"/>
              </w:rPr>
              <w:t>Telefone: (15) 3238.2491</w:t>
            </w:r>
          </w:p>
          <w:p>
            <w:pPr>
              <w:pStyle w:val="Corpodetexto"/>
              <w:widowControl/>
              <w:spacing w:lineRule="auto" w:line="240" w:before="0" w:after="0"/>
              <w:jc w:val="both"/>
              <w:rPr>
                <w:rStyle w:val="LinkdaInternet"/>
                <w:rFonts w:ascii="Verdana" w:hAnsi="Verdana" w:cs="Verdana"/>
                <w:b/>
                <w:b/>
                <w:bCs/>
                <w:color w:val="000000"/>
                <w:sz w:val="20"/>
                <w:szCs w:val="20"/>
                <w:u w:val="none"/>
              </w:rPr>
            </w:pPr>
            <w:r>
              <w:rPr>
                <w:rFonts w:cs="Verdana" w:ascii="Verdana" w:hAnsi="Verdana"/>
                <w:b/>
                <w:bCs/>
                <w:color w:val="000000"/>
                <w:sz w:val="20"/>
                <w:szCs w:val="20"/>
                <w:u w:val="none"/>
              </w:rPr>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roman"/>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309</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2016-06-27T17:47:36Z</dcterms:modified>
  <cp:revision>59</cp:revision>
</cp:coreProperties>
</file>