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>
              <w:rPr>
                <w:rFonts w:ascii="Verdana" w:hAnsi="Verdana"/>
                <w:bCs/>
                <w:sz w:val="28"/>
                <w:szCs w:val="28"/>
              </w:rPr>
            </w:r>
          </w:p>
          <w:p>
            <w:pPr>
              <w:pStyle w:val="Corpodo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0" w:name="__DdeLink__191_318557868"/>
            <w:bookmarkEnd w:id="0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GCM detém dupla que assaltava ônibus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</w:r>
          </w:p>
          <w:p>
            <w:pPr>
              <w:pStyle w:val="Corpodotexto"/>
              <w:spacing w:lineRule="auto" w:line="288" w:before="0" w:after="5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 xml:space="preserve">A </w:t>
            </w:r>
            <w:r>
              <w:rPr>
                <w:rFonts w:ascii="Verdana" w:hAnsi="Verdana"/>
                <w:sz w:val="22"/>
                <w:szCs w:val="22"/>
              </w:rPr>
              <w:t xml:space="preserve">Guarda Civil Municipal (GCM) </w:t>
            </w:r>
            <w:r>
              <w:rPr>
                <w:rFonts w:ascii="Verdana" w:hAnsi="Verdana"/>
                <w:sz w:val="22"/>
                <w:szCs w:val="22"/>
              </w:rPr>
              <w:t xml:space="preserve">prendeu dois homens, de 18 e 21 anos ,  na noite desta terça-feira, </w:t>
            </w:r>
            <w:r>
              <w:rPr>
                <w:rFonts w:ascii="Verdana" w:hAnsi="Verdana"/>
                <w:sz w:val="22"/>
                <w:szCs w:val="22"/>
              </w:rPr>
              <w:t xml:space="preserve">logo após </w:t>
            </w:r>
            <w:r>
              <w:rPr>
                <w:rFonts w:ascii="Verdana" w:hAnsi="Verdana"/>
                <w:sz w:val="22"/>
                <w:szCs w:val="22"/>
              </w:rPr>
              <w:t xml:space="preserve">eles </w:t>
            </w:r>
            <w:r>
              <w:rPr>
                <w:rFonts w:ascii="Verdana" w:hAnsi="Verdana"/>
                <w:sz w:val="22"/>
                <w:szCs w:val="22"/>
              </w:rPr>
              <w:t xml:space="preserve">realizarem </w:t>
            </w:r>
            <w:r>
              <w:rPr>
                <w:rFonts w:ascii="Verdana" w:hAnsi="Verdana"/>
                <w:sz w:val="22"/>
                <w:szCs w:val="22"/>
              </w:rPr>
              <w:t xml:space="preserve">assaltos a </w:t>
            </w:r>
            <w:r>
              <w:rPr>
                <w:rFonts w:ascii="Verdana" w:hAnsi="Verdana"/>
                <w:sz w:val="22"/>
                <w:szCs w:val="22"/>
              </w:rPr>
              <w:t>coletivos na zona norte de Sorocaba.</w:t>
            </w:r>
          </w:p>
          <w:p>
            <w:pPr>
              <w:pStyle w:val="Corpodotexto"/>
              <w:spacing w:lineRule="auto" w:line="288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Centro de Operação e Inteligência (COI) recebeu a informação de que duas pessoas tinham praticado o crime em ônibus das linhas 62 (Parque São Bento) e 26 (Ipanema Bom Jesus).</w:t>
            </w:r>
          </w:p>
          <w:p>
            <w:pPr>
              <w:pStyle w:val="Corpodotexto"/>
              <w:spacing w:lineRule="auto" w:line="288" w:before="0" w:after="5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>A partir da denúncia, uma equipe da Patrulha Comunitária, que efetuava ronda preventiva, foi acionada e capturou os assaltantes na Rua Nicanor Marques, na Vila Angélica.</w:t>
            </w:r>
          </w:p>
          <w:p>
            <w:pPr>
              <w:pStyle w:val="Corpodotexto"/>
              <w:spacing w:lineRule="auto" w:line="288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Com os acusados, os guardas localizaram 51 cartões de Vale Social, um flaconete de cocaína, uma porção de maconha e R$ 33, além da réplica de uma arma, utilizada nos crimes.</w:t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A dupla foi levada ao Plantão Policial Norte e apresentada à autoridade; Os dois </w:t>
            </w:r>
            <w:r>
              <w:rPr>
                <w:rFonts w:ascii="Verdana" w:hAnsi="Verdana"/>
                <w:sz w:val="22"/>
                <w:szCs w:val="22"/>
              </w:rPr>
              <w:t>foram</w:t>
            </w:r>
            <w:r>
              <w:rPr>
                <w:rFonts w:ascii="Verdana" w:hAnsi="Verdana"/>
                <w:sz w:val="22"/>
                <w:szCs w:val="22"/>
              </w:rPr>
              <w:t xml:space="preserve"> autuados em flagrante, por roubo, e depoi, recolhidos ao Centro de Detenção Provisória de Sorocaba (CDP).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2016-06-08T13:55:59Z</dcterms:modified>
  <cp:revision>60</cp:revision>
</cp:coreProperties>
</file>