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25/05/16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200"/>
              <w:jc w:val="center"/>
              <w:rPr>
                <w:rFonts w:ascii="Verdana" w:hAnsi="Verdana"/>
                <w:b/>
                <w:b/>
                <w:bCs/>
                <w:sz w:val="24"/>
                <w:szCs w:val="24"/>
              </w:rPr>
            </w:pPr>
            <w:bookmarkStart w:id="0" w:name="__DdeLink__55_2068397655"/>
            <w:r>
              <w:rPr>
                <w:rFonts w:cs="Verdana" w:ascii="Verdana" w:hAnsi="Verdana"/>
                <w:b/>
                <w:bCs/>
                <w:sz w:val="24"/>
                <w:szCs w:val="24"/>
              </w:rPr>
              <w:t xml:space="preserve">Grupo “Entre Amigos” apresenta </w:t>
            </w:r>
            <w:bookmarkEnd w:id="0"/>
            <w:r>
              <w:rPr>
                <w:rFonts w:cs="Verdana" w:ascii="Verdana" w:hAnsi="Verdana"/>
                <w:b/>
                <w:bCs/>
                <w:color w:val="000000"/>
                <w:sz w:val="24"/>
                <w:szCs w:val="24"/>
              </w:rPr>
              <w:t>repertório de Choro na Biblioteca Infantil</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360"/>
              <w:jc w:val="center"/>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color w:val="000000"/>
                <w:u w:val="none"/>
              </w:rPr>
            </w:pPr>
            <w:r>
              <w:rPr>
                <w:rFonts w:ascii="Verdana" w:hAnsi="Verdana"/>
                <w:color w:val="000000"/>
                <w:sz w:val="24"/>
                <w:szCs w:val="24"/>
                <w:u w:val="none"/>
              </w:rPr>
              <w:t xml:space="preserve">Neste sábado (dia 28), das 10h às 12h, os sorocabanos podem conferir mais uma apresentação gratuita de Choro do grupo “Entre Amigos” na Biblioteca Infantil Municipal “Renato Sêneca de Sá Fleury”, com apresentação do músico e cantor Beto Costa. </w:t>
            </w:r>
          </w:p>
          <w:p>
            <w:pPr>
              <w:pStyle w:val="Normal"/>
              <w:spacing w:lineRule="auto" w:line="240" w:before="0" w:after="0"/>
              <w:ind w:left="0" w:right="0" w:firstLine="567"/>
              <w:jc w:val="both"/>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color w:val="000000"/>
                <w:u w:val="none"/>
              </w:rPr>
            </w:pPr>
            <w:r>
              <w:rPr>
                <w:rFonts w:ascii="Verdana" w:hAnsi="Verdana"/>
                <w:color w:val="000000"/>
                <w:sz w:val="24"/>
                <w:szCs w:val="24"/>
                <w:u w:val="none"/>
              </w:rPr>
              <w:t>Iniciativa da Prefeitura de Sorocaba, por meio da Secretaria da Cultura (Secult), a atividade cultural faz parte do Projeto Encontros com o Choro, que ocorre semanalmente no espaço municipal.</w:t>
            </w:r>
          </w:p>
          <w:p>
            <w:pPr>
              <w:pStyle w:val="Normal"/>
              <w:spacing w:lineRule="auto" w:line="240" w:before="0" w:after="0"/>
              <w:ind w:left="0" w:right="0" w:firstLine="567"/>
              <w:jc w:val="both"/>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color w:val="000000"/>
                <w:u w:val="none"/>
              </w:rPr>
            </w:pPr>
            <w:r>
              <w:rPr>
                <w:rFonts w:ascii="Verdana" w:hAnsi="Verdana"/>
                <w:color w:val="000000"/>
                <w:sz w:val="24"/>
                <w:szCs w:val="24"/>
                <w:u w:val="none"/>
              </w:rPr>
              <w:t>Os músicos apresentarão clássicos do Choro e ainda abrirão um espaço para os interessados que gostam de cantar. Para isso basta chegar 9h para o ensaio.</w:t>
            </w:r>
          </w:p>
          <w:p>
            <w:pPr>
              <w:pStyle w:val="Normal"/>
              <w:spacing w:lineRule="auto" w:line="240" w:before="0" w:after="0"/>
              <w:ind w:left="0" w:right="0" w:firstLine="567"/>
              <w:jc w:val="both"/>
              <w:rPr>
                <w:rFonts w:ascii="Verdana" w:hAnsi="Verdana"/>
                <w:sz w:val="24"/>
                <w:szCs w:val="24"/>
              </w:rPr>
            </w:pPr>
            <w:r>
              <w:rPr>
                <w:rFonts w:ascii="Verdana" w:hAnsi="Verdana"/>
                <w:sz w:val="24"/>
                <w:szCs w:val="24"/>
              </w:rPr>
            </w:r>
          </w:p>
          <w:p>
            <w:pPr>
              <w:pStyle w:val="Normal"/>
              <w:spacing w:lineRule="auto" w:line="240" w:before="0" w:after="0"/>
              <w:ind w:left="0" w:right="0" w:firstLine="567"/>
              <w:jc w:val="both"/>
              <w:rPr>
                <w:color w:val="000000"/>
                <w:u w:val="none"/>
              </w:rPr>
            </w:pPr>
            <w:r>
              <w:rPr>
                <w:rFonts w:ascii="Verdana" w:hAnsi="Verdana"/>
                <w:color w:val="000000"/>
                <w:sz w:val="24"/>
                <w:szCs w:val="24"/>
                <w:u w:val="none"/>
              </w:rPr>
              <w:t>O “Entre Amigos” é formado por Augusto Arruda, Manoel Moreno , Gustavo Arruda, Joaquim e Ite.</w:t>
            </w:r>
          </w:p>
          <w:p>
            <w:pPr>
              <w:pStyle w:val="Normal"/>
              <w:spacing w:lineRule="auto" w:line="240" w:before="0" w:after="0"/>
              <w:ind w:left="0" w:right="0" w:firstLine="567"/>
              <w:jc w:val="both"/>
              <w:rPr>
                <w:rFonts w:ascii="Verdana" w:hAnsi="Verdana"/>
                <w:sz w:val="24"/>
                <w:szCs w:val="24"/>
              </w:rPr>
            </w:pPr>
            <w:r>
              <w:rPr>
                <w:rFonts w:ascii="Verdana" w:hAnsi="Verdana"/>
                <w:sz w:val="24"/>
                <w:szCs w:val="24"/>
              </w:rPr>
            </w:r>
          </w:p>
          <w:p>
            <w:pPr>
              <w:pStyle w:val="Normal"/>
              <w:ind w:left="0" w:right="0" w:firstLine="567"/>
              <w:jc w:val="both"/>
              <w:rPr/>
            </w:pPr>
            <w:r>
              <w:rPr>
                <w:rStyle w:val="LinkdaInternet"/>
                <w:rFonts w:cs="Verdana" w:ascii="Verdana" w:hAnsi="Verdana"/>
                <w:b w:val="false"/>
                <w:bCs w:val="false"/>
                <w:color w:val="000000"/>
                <w:sz w:val="24"/>
                <w:szCs w:val="24"/>
                <w:u w:val="none"/>
              </w:rPr>
              <w:t>A Biblioteca Infantil Municipal está localizada na Rua da Penha, 673, no Centro. Mais informações pelo telefone (15) 3231.5723.</w:t>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4655" cy="1270"/>
                      <wp:effectExtent l="0" t="0" r="0" b="0"/>
                      <wp:wrapNone/>
                      <wp:docPr id="1" name=""/>
                      <a:graphic xmlns:a="http://schemas.openxmlformats.org/drawingml/2006/main">
                        <a:graphicData uri="http://schemas.microsoft.com/office/word/2010/wordprocessingShape">
                          <wps:wsp>
                            <wps:cNvSpPr/>
                            <wps:spPr>
                              <a:xfrm>
                                <a:off x="0" y="0"/>
                                <a:ext cx="54939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55pt,11.35pt" stroked="t" style="position:absolute">
                      <v:stroke color="black" weight="14760" joinstyle="round" endcap="flat"/>
                      <v:fill o:detectmouseclick="t" on="false"/>
                    </v:line>
                  </w:pict>
                </mc:Fallback>
              </mc:AlternateContent>
            </w:r>
          </w:p>
          <w:p>
            <w:pPr>
              <w:pStyle w:val="Corpodetexto"/>
              <w:widowControl/>
              <w:spacing w:lineRule="auto" w:line="276"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76"/>
              <w:rPr/>
            </w:pPr>
            <w:r>
              <w:rPr>
                <w:rStyle w:val="LinkdaInternet"/>
                <w:rFonts w:cs="Verdana" w:ascii="Verdana" w:hAnsi="Verdana"/>
                <w:b/>
                <w:bCs/>
                <w:color w:val="000000"/>
                <w:sz w:val="20"/>
                <w:szCs w:val="20"/>
              </w:rPr>
              <w:t>Mariana Campos</w:t>
            </w:r>
            <w:hyperlink r:id="rId2">
              <w:r>
                <w:rPr>
                  <w:rStyle w:val="LinkdaInternet"/>
                  <w:rFonts w:cs="Verdana" w:ascii="Verdana" w:hAnsi="Verdana"/>
                  <w:b/>
                  <w:bCs/>
                  <w:sz w:val="20"/>
                  <w:szCs w:val="20"/>
                </w:rPr>
                <w:br/>
              </w:r>
            </w:hyperlink>
            <w:r>
              <w:rPr>
                <w:rStyle w:val="LinkdaInternet"/>
                <w:rFonts w:cs="Verdana" w:ascii="Verdana" w:hAnsi="Verdana"/>
                <w:b/>
                <w:bCs/>
                <w:color w:val="000000"/>
                <w:sz w:val="20"/>
                <w:szCs w:val="20"/>
              </w:rPr>
              <w:t>Telefone: 3238-2490</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285</TotalTime>
  <Application>LibreOffice/5.0.0.5$Windows_x86 LibreOffice_project/1b1a90865e348b492231e1c451437d7a15bb262b</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2016-05-25T14:31:03Z</dcterms:modified>
  <cp:revision>58</cp:revision>
</cp:coreProperties>
</file>