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2057_1232348695"/>
            <w:bookmarkEnd w:id="0"/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  <w:u w:val="none"/>
              </w:rPr>
              <w:t>Educação de Jovens e Adultos recebe matrículas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b/>
                <w:b/>
                <w:sz w:val="28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Sorocaba, por meio da Secretaria da Educação (Sedu), segue com matrículas abertas para o programa Alfa Vida, direcionadas à Educação de Jovens e Adultos (EJA). Onze unidades escolares realizam o atendimento, que acontece de segunda a sexta-feira, das 19h15 às 21h30.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 curso tem dois anos de duração e compreende duas partes.  A primeira corresponde ao 1º, 2º e 3º anos do Ensino Fundamental, em um período letivo de um ano. Já a segunda, aos 4º e 5º anos do Ensino Fundamental, também com período de um ano.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Uma das unidades que também oferecem o EJA é a Escola Municipal “Prof. Ary de Oliveira Seabra”, que fica no Jardim Eliana, região do Cajuru.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Para a diretora da unidade, Daniela Marques de Barros Renna, ainda há jovens e adultos não alfabetizados naquela região e que podem ser atendidos. 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aluno que frequentar o curso de EJA recebe também um kit de material escolar e merenda. </w:t>
            </w:r>
          </w:p>
          <w:p>
            <w:pPr>
              <w:pStyle w:val="Normal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  <w:lang w:val="pt-PT"/>
              </w:rPr>
              <w:t xml:space="preserve">As matrículas são realizadas durante todo o ano letivo, em qualquer unidade da Rede Municipal de Ensino, de segunda a sexta-feira, das 9h às 12h e das 13h às 16h. </w:t>
            </w:r>
          </w:p>
          <w:p>
            <w:pPr>
              <w:pStyle w:val="Normal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lang w:val="pt-PT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  <w:lang w:val="pt-PT"/>
              </w:rPr>
              <w:t xml:space="preserve">A idade mínima para ingressar no programa Alfa Vida é de 15 anos completos. 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2016-05-09T15:09:11Z</dcterms:modified>
  <cp:revision>49</cp:revision>
</cp:coreProperties>
</file>