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13/05/16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b/>
                <w:b/>
                <w:color w:val="000000"/>
                <w:sz w:val="27"/>
                <w:szCs w:val="22"/>
              </w:rPr>
            </w:pPr>
            <w:bookmarkStart w:id="0" w:name="__DdeLink__30_1496435750"/>
            <w:bookmarkEnd w:id="0"/>
            <w:r>
              <w:rPr>
                <w:rFonts w:ascii="Verdana;sans-serif" w:hAnsi="Verdana;sans-serif"/>
                <w:b/>
                <w:color w:val="000000"/>
                <w:sz w:val="27"/>
                <w:szCs w:val="22"/>
              </w:rPr>
              <w:t>Casamento Comunitário 2016 ocorre neste sábado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b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edição 2016 do Casamento Comunitário acontece neste sábado (14), no Shopping Cidade, e viabilizará a união civil, sem custos, além de uma bênção ecumênica para casais pré-inscritos, com renda de até três salários mínimos.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Organizado pelo Fundo Social de Solidariedade (FSS) de Sorocaba, com o apoio de uma equipe de funcionários municipais e voluntários, ao todo 96 casais participarão da edição 2016 do projeto.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 evento começará às 15h, com a chegada dos noivos para uma sessão de fotos junto do bolo decorativo. Às 15h30 terá início o curso de noivos, momento dedicado à reflexão do casal sobre união e vida a dois.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 momento mais esperado será às 18h, quando, recepcionados pelo prefeito Antonio Carlos Pannunzio e pela Presidente do Fundo Social de Solidariedade Maria Inês Moron Pannunzio, os 96 casais entrarão pelo tapete vermelho.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Tanto o curso de noivos quanto a cerimônia acontecerão na praça de eventos, localizada no piso L2 do Shopping Cidade, empreendimento </w:t>
            </w:r>
            <w:r>
              <w:rPr>
                <w:rFonts w:ascii="Verdana" w:hAnsi="Verdana"/>
                <w:color w:val="000000"/>
                <w:sz w:val="22"/>
                <w:szCs w:val="22"/>
                <w:highlight w:val="white"/>
              </w:rPr>
              <w:t>localizado na Avenida Itavuvu, 3.373, no bairro Jardim Santa Cecilia.</w:t>
            </w:r>
          </w:p>
          <w:p>
            <w:pPr>
              <w:pStyle w:val="Corpodetexto"/>
              <w:spacing w:before="0" w:after="0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144145</wp:posOffset>
                      </wp:positionV>
                      <wp:extent cx="549211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144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pt,11.35pt" to="432.1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>Marina Jabur – mjabur@sorocaba.sp.gov.br</w:t>
            </w:r>
          </w:p>
          <w:p>
            <w:pPr>
              <w:pStyle w:val="Corpodetexto"/>
              <w:rPr>
                <w:rFonts w:ascii="Verdana;sans-serif" w:hAnsi="Verdana;sans-serif"/>
                <w:b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>Telefone: (15) 3238-2294</w:t>
            </w:r>
          </w:p>
          <w:p>
            <w:pPr>
              <w:pStyle w:val="Corpodetexto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2016-05-13T18:13:30Z</dcterms:modified>
  <cp:revision>54</cp:revision>
</cp:coreProperties>
</file>