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0"/>
        <w:gridCol w:w="8904"/>
      </w:tblGrid>
      <w:tr>
        <w:trPr>
          <w:trHeight w:val="360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40"/>
              <w:jc w:val="center"/>
              <w:rPr/>
            </w:pPr>
            <w:bookmarkStart w:id="0" w:name="__DdeLink__520_464250467"/>
            <w:r>
              <w:rPr>
                <w:rFonts w:ascii="Verdana" w:hAnsi="Verdana"/>
                <w:b/>
                <w:sz w:val="24"/>
                <w:szCs w:val="24"/>
              </w:rPr>
              <w:t xml:space="preserve">Rodas de Choro musicalizam o </w:t>
            </w:r>
          </w:p>
          <w:p>
            <w:pPr>
              <w:pStyle w:val="Normal"/>
              <w:spacing w:lineRule="auto" w:line="240" w:before="0" w:after="240"/>
              <w:jc w:val="center"/>
              <w:rPr/>
            </w:pPr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Parque das Águas nas quartas de</w:t>
            </w:r>
            <w:bookmarkStart w:id="1" w:name="_GoBack1"/>
            <w:bookmarkEnd w:id="1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abril</w:t>
            </w:r>
          </w:p>
        </w:tc>
      </w:tr>
      <w:tr>
        <w:trPr>
          <w:trHeight w:val="81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Os sorocabanos que já costumam ir ao Parque das Águas, no Jardim Abaeté, seja para a prática de exercício físico ou apenas para o lazer em família ao ar livre, agora vão poder conferir gratuitamente mais uma novidade num dos espaços públicos mais bonitos e frequentados da cidade.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partir desta quarta-feira dia 6, das 19h30 às 22h, Rodas de Choro ocuparão o anfiteatro de arena semanalmente neste mês de abril.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iniciativa e a organização do projeto intitulado “Rodas de Outono a Céu de Choro” é da cantora Danielle Domingos e conta com apoio da Prefeitura de Sorocaba, por meio da Secretaria da Cultura (Secult).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objetivo principal do projeto é difundir o estilo musical num espaço público, a céu aberto, para pessoas de todas as idades e classes sociais, retomando as rodas musicais que iniciaram o movimento que deu origem ao Choro no país.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Choro é um dos únicos estilos musicais genuinamente instrumentais da música brasileira. O Dia Nacional do Choro é uma homenagem ao nascimento do mestre Pixinguinha (1897-1973), instrumentista, compositor e arranjador, autor de obras até hoje lembradas, como “Carinhoso” e “Rosa”.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Parque das Águas está localizado na Avenida Dom Aguirre, no Jardim Abaeté.</w:t>
            </w:r>
          </w:p>
          <w:p>
            <w:pPr>
              <w:pStyle w:val="Corpodotexto"/>
              <w:spacing w:lineRule="auto" w:line="276" w:before="0" w:after="24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144145</wp:posOffset>
                      </wp:positionV>
                      <wp:extent cx="54838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5pt,11.35pt" to="430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rPr>
                <w:rFonts w:ascii="Verdana" w:hAnsi="Verdana"/>
                <w:b/>
                <w:b/>
                <w:bCs/>
                <w:color w:val="00000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A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2016-04-05T16:41:12Z</cp:lastPrinted>
  <dcterms:modified xsi:type="dcterms:W3CDTF">2016-04-05T16:45:45Z</dcterms:modified>
  <cp:revision>39</cp:revision>
</cp:coreProperties>
</file>