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BatangChe" w:ascii="Verdana" w:hAnsi="Verdana"/>
                <w:b/>
                <w:sz w:val="24"/>
                <w:szCs w:val="24"/>
              </w:rPr>
              <w:t>Produtores rurais podem participar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BatangChe" w:cs="Arial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de capacitação gratuita no Botâ nico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Padro"/>
              <w:spacing w:lineRule="auto" w:line="240" w:before="0" w:after="0"/>
              <w:jc w:val="center"/>
              <w:rPr>
                <w:rFonts w:ascii="Verdana" w:hAnsi="Verdana" w:eastAsia="Calibri" w:cs="Calibri"/>
                <w:sz w:val="24"/>
                <w:szCs w:val="24"/>
                <w:lang w:eastAsia="ar-SA"/>
              </w:rPr>
            </w:pPr>
            <w:r>
              <w:rPr>
                <w:rFonts w:eastAsia="Calibri" w:cs="Calibri" w:ascii="Verdana" w:hAnsi="Verdana"/>
                <w:sz w:val="24"/>
                <w:szCs w:val="24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Prefeitura de Sorocaba vai oferecer, a partir do dia 30 de abril, capacitação gratuita aos produtores rurais de agricultura familiar, orgânicos ou em transição agroecológica de Sorocaba e região. A aula inaugural será às 14h no Jardim Botânico “Irmãos Villas-Bôas”, no Jardim Dois Corações. Entre os pré-requisitos estão ter idade mínima de 18 anos e ser alfabetizado.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O curso será oferecido por meio do Programa Feira do Produtor Rural, realizado pela Secretaria do Meio Ambiente (Sema) em parceria com o Sindicato Rural de Sorocaba, Serviço Nacional de Aprendizagem Rural e Federação da Agricultura e Pecuária do Estado de São Paulo.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programa tem por finalidade criar uma opção de renda para o produtor rural por meio da venda direta de produtos orgânicos produzidos pela agricultura familiar em Sorocaba e região. Na capacitação o produtor rural vai aprender a comercializar seus produtos diretamente ao consumidor, promovendo uma relação de confiança e respeito.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Ao final do curso, a ideia da Sema é realizar mais uma Feira Orgânica e de Transição Agroecológica em um parque ecológico da cidade com caráter educativo. Desde setembro de 2013, o Parque Natural “Chico Mendes” sedia sua feira orgânica nas manhãs de sábado em parceria com o Grupo de Articulação Regional da Feira Orgânica de Sorocaba (Garfos).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Padro"/>
              <w:spacing w:lineRule="auto" w:line="240" w:before="0" w:after="0"/>
              <w:jc w:val="both"/>
              <w:rPr/>
            </w:pPr>
            <w:r>
              <w:rPr>
                <w:rFonts w:eastAsia="BatangChe" w:cs="Calibri" w:ascii="Verdana" w:hAnsi="Verdana"/>
                <w:sz w:val="24"/>
                <w:szCs w:val="24"/>
              </w:rPr>
              <w:t xml:space="preserve">      </w:t>
            </w:r>
            <w:r>
              <w:rPr>
                <w:rFonts w:eastAsia="BatangChe" w:cs="Calibri" w:ascii="Verdana" w:hAnsi="Verdana"/>
                <w:sz w:val="24"/>
                <w:szCs w:val="24"/>
              </w:rPr>
              <w:t xml:space="preserve">O Jardim Botânico está localizado na Rua Miguel Montoro Lozano, 340, no Jardim </w:t>
            </w:r>
            <w:r>
              <w:rPr>
                <w:rFonts w:eastAsia="BatangChe" w:cs="Calibri" w:ascii="Verdana" w:hAnsi="Verdana"/>
                <w:sz w:val="24"/>
                <w:szCs w:val="24"/>
              </w:rPr>
              <w:t>Dois Corações</w:t>
            </w:r>
            <w:r>
              <w:rPr>
                <w:rFonts w:eastAsia="BatangChe" w:cs="Calibri" w:ascii="Verdana" w:hAnsi="Verdana"/>
                <w:sz w:val="24"/>
                <w:szCs w:val="24"/>
              </w:rPr>
              <w:t>. Mais informações pelo telefone (15) 3227.9996.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before="280" w:after="280"/>
    </w:pPr>
    <w:rPr>
      <w:rFonts w:eastAsia="Times New Roma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2016-04-14T11:42:22Z</dcterms:modified>
  <cp:revision>47</cp:revision>
</cp:coreProperties>
</file>