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bookmarkStart w:id="0" w:name="__DdeLink__158_947594321"/>
            <w:r>
              <w:rPr>
                <w:rFonts w:ascii="Verdana" w:hAnsi="Verdana"/>
                <w:b/>
                <w:sz w:val="24"/>
                <w:szCs w:val="24"/>
              </w:rPr>
              <w:t>Feira oferece alimentos orgânicos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  <w:u w:val="none"/>
              </w:rPr>
            </w:pPr>
            <w:bookmarkStart w:id="1" w:name="__DdeLink__158_947594321"/>
            <w:bookmarkEnd w:id="1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u w:val="none"/>
              </w:rPr>
              <w:t>no Parque “Chico Mendes”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>A população sorocabana pode adquirir no sábado dia 30 diversos produtos da Feira de Transição Agroecológica e Orgânica do Parque Natural “Chico Mendes”, no Alto da Boa Vista. Os produtores permanecem numa tenda no interior do parque das 8h às 12h e oferecem 81 tipos de frutas, verduras e legumes, além de bolos, pães, mel e até ovos orgânicos.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Realizada pela Prefeitura de Sorocaba, por meio da Secretaria do Meio Ambiente (Sema), em parceria com o Grupo de Articulação Regional da Feira Orgânica de Sorocaba (Garfos), a feira tem como objetivo principal o fortalecimento dos pequenos produtores locais e da região. Atualmente, ela reúne profissionais de Araçoiaba da Serra, Itapetininga, Ibiúna, Iperó, Piedade e São Roque.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Além de comprar produtos mais saudáveis, os visitantes  podem desfrutar de uma manhã ao ar livre no parque. O espaço ecológico oferece playground, pista de caminhada, sanitários, bebedouros, quatro quiosques para churrasco, mesas de piquenique, lago, vegetação e um viveiro de mudas.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Secretaria do Meio Ambiente ainda realiza a doação de mudas de árvores de espécies nativas, frutíferas e até ornamentais, conforme a disponibilidade. Para retirar as mudas, o munícipe assina um termo de responsabilidade no qual afirma que as árvores destinam-se, exclusivamente,</w:t>
            </w:r>
            <w:bookmarkStart w:id="2" w:name="_GoBack"/>
            <w:bookmarkEnd w:id="2"/>
            <w:r>
              <w:rPr>
                <w:rFonts w:ascii="Verdana" w:hAnsi="Verdana"/>
                <w:sz w:val="22"/>
                <w:szCs w:val="22"/>
              </w:rPr>
              <w:t xml:space="preserve"> ao plantio e não serão utilizadas para comércio ou compensação ambiental de nenhum tipo, além de comprometer-se a cuidar e proporcionar as condições necessárias para o seu pleno desenvolvimento.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Parque Natural “Chico Mendes” está localizado na Avenida 3 de Março, 1.025, no Alto da Boa Vista, e funciona de terça a domingo, das 8h às 17h. Mais informações pelo telefone (15) 3228.1256.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144145</wp:posOffset>
                      </wp:positionV>
                      <wp:extent cx="548703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pt,11.35pt" to="431.3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2016-04-27T13:00:34Z</dcterms:modified>
  <cp:revision>44</cp:revision>
</cp:coreProperties>
</file>