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274" w:type="dxa"/>
        <w:jc w:val="left"/>
        <w:tblInd w:w="-26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077"/>
        <w:gridCol w:w="9197"/>
      </w:tblGrid>
      <w:tr>
        <w:trPr>
          <w:trHeight w:val="360" w:hRule="atLeast"/>
        </w:trPr>
        <w:tc>
          <w:tcPr>
            <w:tcW w:w="10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9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color w:val="000000"/>
                <w:sz w:val="24"/>
                <w:szCs w:val="24"/>
              </w:rPr>
            </w:pPr>
            <w:bookmarkStart w:id="0" w:name="__DdeLink__248_99306074"/>
            <w:bookmarkEnd w:id="0"/>
            <w:r>
              <w:rPr>
                <w:rFonts w:cs="Tahoma" w:ascii="Verdana" w:hAnsi="Verdana"/>
                <w:b/>
                <w:bCs/>
                <w:color w:val="000000"/>
                <w:sz w:val="28"/>
                <w:szCs w:val="28"/>
              </w:rPr>
              <w:t>Dia do Ferroviário será comemorado em Sorocaba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81" w:hRule="atLeast"/>
        </w:trPr>
        <w:tc>
          <w:tcPr>
            <w:tcW w:w="10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sz w:val="18"/>
                <w:szCs w:val="18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18"/>
                <w:szCs w:val="18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9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Prefeitura de Sorocaba, por meio da Secretaria da Cultura (Secult), em parceria com a Sorocabana – Movimento de Preservação Ferroviária e a Academia Sorocabana de Letras (ASL), promovem a Semana Comemorativa – Dia do Ferroviário, com uma programação especial, entre quarta e sexta-feira (dias 27, 28 e 29 de abril), na cidade.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Dia do Ferroviário é comemorado em 30 de abril, em razão da inauguração da Imperial Companhia de Navegação a Vapor e Estrada de Ferro de Petrópolis ou como é conhecida hoje, a Estrada de Ferro Mauá - a primeira linha ferroviária do Brasil, construída pelo Barão de Mauá no dia 30 de abril de 1854. 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Apesar de não muito utilizado e pouco lembrado atualmente, o transporte ferroviário teve grande importância na história do Brasil, seja no transporte de passageiros ou mesmo com relação ao de cargas, contribuindo para a própria construção do país.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A programação especial será realizada gratuitamente em três locais: Museu da Estrada de Ferro Sorocabana (MEFS), Barracão Cultural e na Casa 52 (atual sede da ASL). De acordo com a Secretaria da Cultura, todos os eventos são abertos ao público.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Na quarta-feira (dia 27), a partir das 15h, o Museu da Estrada de Ferro Sorocabana abrirá ao público sua nova exposição temporária, “Traçados da Ferrovia: desenhos e projetos da Sorocabana”. 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mostra exibe alguns projetos e desenhos técnicos que fazem parte do acervo arquivístico que está salvaguardado no MEFS. No mesmo dia, às 16h, será realizada uma roda de conversa no museu entre ex-ferroviários, num bate-papo informal, com o objetivo de reviver memórias da Sorocabana. 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programação completa pode ser acessada no portal sorocaba.sp.gov.br</w: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148590</wp:posOffset>
                      </wp:positionV>
                      <wp:extent cx="5828030" cy="952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27320" cy="900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5pt,11.35pt" to="458.15pt,12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 w:hanging="0"/>
    </w:pPr>
    <w:rPr>
      <w:rFonts w:ascii="Calibri" w:hAnsi="Calibri" w:cs="Calibri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2016-04-25T12:24:25Z</dcterms:modified>
  <cp:revision>44</cp:revision>
</cp:coreProperties>
</file>