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9"/>
        <w:gridCol w:w="8905"/>
      </w:tblGrid>
      <w:tr>
        <w:trPr>
          <w:trHeight w:val="360" w:hRule="atLeast"/>
        </w:trPr>
        <w:tc>
          <w:tcPr>
            <w:tcW w:w="1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0"/>
              <w:jc w:val="center"/>
              <w:rPr/>
            </w:pPr>
            <w:bookmarkStart w:id="0" w:name="__DdeLink__122_1512045256"/>
            <w:r>
              <w:rPr>
                <w:rFonts w:ascii="Verdana" w:hAnsi="Verdana"/>
                <w:b/>
                <w:sz w:val="28"/>
                <w:szCs w:val="28"/>
              </w:rPr>
              <w:t xml:space="preserve">Bate-papo gratuito na Biblioteca Infantil </w:t>
            </w:r>
          </w:p>
          <w:p>
            <w:pPr>
              <w:pStyle w:val="Normal"/>
              <w:spacing w:lineRule="auto" w:line="360" w:before="0" w:after="0"/>
              <w:jc w:val="center"/>
              <w:rPr/>
            </w:pPr>
            <w:bookmarkStart w:id="1" w:name="__DdeLink__122_1512045256"/>
            <w:bookmarkEnd w:id="1"/>
            <w:r>
              <w:rPr>
                <w:rStyle w:val="Nfase"/>
                <w:rFonts w:cs="Helvetica" w:ascii="Verdana" w:hAnsi="Verdana"/>
                <w:b/>
                <w:bCs/>
                <w:i w:val="false"/>
                <w:caps w:val="false"/>
                <w:smallCaps w:val="false"/>
                <w:color w:val="141823"/>
                <w:spacing w:val="0"/>
                <w:sz w:val="28"/>
                <w:szCs w:val="28"/>
                <w:u w:val="none"/>
              </w:rPr>
              <w:t>aborda a vida e a obra de Ingres</w:t>
            </w:r>
          </w:p>
        </w:tc>
      </w:tr>
      <w:tr>
        <w:trPr>
          <w:trHeight w:val="81" w:hRule="atLeast"/>
        </w:trPr>
        <w:tc>
          <w:tcPr>
            <w:tcW w:w="1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Verdana" w:hAnsi="Verdana"/>
                <w:b/>
                <w:b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A Biblioteca Infantil Municipal “Renato Sêneca de Sá Fleury” sedia nesta quinta-feira dia 7, das 14h às 16h, mais uma edição semanal do Projeto “Encontros com o Mito”.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 historiador José Rubens Incao, coordenador da unidade, vai falar com o público sobre a vida e a obra de Jean-Auguste Dominique Ingres (1780-1867), renomado pintor francês do século XIX. A entrada é gratuita.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Realizado pela Prefeitura de Sorocaba, por meio da Secretaria da Cultura (Secult), o projeto visa apresentar temas ligados à mitologia e às artes, seus símbolos e a sua relação com o passado e o presente.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Incao vai abordar a escola acadêmica do artista, que foi o principal representante da pintura neoclássica, e sua influência até os dias de hoje. 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Ingres dedicou toda a sua vida a pintar principalmente a figura feminina. Ele é autor de obras, como “Banho Turco” (1859) e “A Grande Odalisca” (1814). Influenciou vários artistas, inclusive Pablo Picasso, que usou em muitos de seus quadros</w:t>
            </w:r>
            <w:bookmarkStart w:id="2" w:name="_GoBack"/>
            <w:bookmarkEnd w:id="2"/>
            <w:r>
              <w:rPr>
                <w:rFonts w:ascii="Verdana" w:hAnsi="Verdana"/>
                <w:sz w:val="24"/>
                <w:szCs w:val="24"/>
              </w:rPr>
              <w:t xml:space="preserve"> referências ao estilo e aos temas de Ingres. 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Para participar não é necessário se inscrever. A Biblioteca Infantil fica na Rua da Penha, 673, no Centro, e funciona de segunda a sexta-feira, das 8h às 17h. Mais informações podem ser obtidas pelo telefone (15) 3231.5723.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sz w:val="24"/>
                <w:szCs w:val="24"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sz w:val="24"/>
                <w:szCs w:val="24"/>
                <w:u w:val="single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144145</wp:posOffset>
                      </wp:positionV>
                      <wp:extent cx="548449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38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8pt,11.35pt" to="430.9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2016-04-05T11:47:28Z</cp:lastPrinted>
  <dcterms:modified xsi:type="dcterms:W3CDTF">2016-04-06T16:09:22Z</dcterms:modified>
  <cp:revision>37</cp:revision>
</cp:coreProperties>
</file>