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rpodetexto"/>
              <w:widowControl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</w:pPr>
            <w:bookmarkStart w:id="0" w:name="__DdeLink__47_261513977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USF Paineiras realiza passeata contra o </w:t>
            </w:r>
            <w:r>
              <w:rPr>
                <w:rStyle w:val="Nfase"/>
                <w:rFonts w:cs="Calibri" w:ascii="Verdana" w:hAnsi="Verdana"/>
                <w:b/>
                <w:bCs/>
                <w:i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Aedes</w:t>
            </w:r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</w:pPr>
            <w:bookmarkStart w:id="1" w:name="__DdeLink__47_261513977"/>
            <w:bookmarkEnd w:id="1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nesta sexta-feira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Unidade de Saúde da Família (USF) Paineiras realiza, nesta sexta-feira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11, a partir das 8h30, uma passeata pelas principais ruas do bairro. O objetivo é alertar a população quanto à importância de combater a proliferação do mosquito </w:t>
            </w:r>
            <w:r>
              <w:rPr>
                <w:rStyle w:val="Nfase"/>
                <w:rFonts w:ascii="Verdana" w:hAnsi="Verdana"/>
                <w:color w:val="000000"/>
                <w:sz w:val="22"/>
                <w:szCs w:val="22"/>
              </w:rPr>
              <w:t>Aedes Aegypti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, transmissor da dengue, chikungunya e zika.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evento reun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e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profissionais que atuam na unidade de saúde e a comunidade do bairro, com apoio da Urbes – Trânsito e Transportes e da Guarda Civil Municipal (GCM). Também foram convidadas a aderir à inciativa as equipes que atuam no Centro de Referência de Assistência Social (CRAS) e na Pastoral do Menor.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bookmarkStart w:id="2" w:name="_GoBack"/>
            <w:bookmarkEnd w:id="2"/>
            <w:r>
              <w:rPr>
                <w:rFonts w:ascii="Verdana" w:hAnsi="Verdana"/>
                <w:color w:val="000000"/>
                <w:sz w:val="22"/>
                <w:szCs w:val="22"/>
              </w:rPr>
              <w:t>A direção da Escola Municipal “Basílio da Costa Daemon” confirmou presença na passeata, com a participação de 50 adolescentes da 5ª série do Ensino Fundamental.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Segundo Karin Cristina de Camargo coordenadora da USF Paineiras, na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comunidade todos estão unidos contra o mosquito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e o  movimento é aberto a todos que quiserem participar.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A passeata terá início em frente a essa unidade de saúde, que fica na Rua Elisa Stefani Lamos, 130.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duardo Santinon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2016-03-10T11:24:33Z</cp:lastPrinted>
  <dcterms:modified xsi:type="dcterms:W3CDTF">2016-03-10T11:28:23Z</dcterms:modified>
  <cp:revision>29</cp:revision>
</cp:coreProperties>
</file>