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center"/>
              <w:rPr>
                <w:sz w:val="24"/>
                <w:szCs w:val="24"/>
              </w:rPr>
            </w:pPr>
            <w:bookmarkStart w:id="0" w:name="__DdeLink__417_544928200"/>
            <w:r>
              <w:rPr>
                <w:rFonts w:cs="Helvetica" w:ascii="Verdana" w:hAnsi="Verdana"/>
                <w:b/>
                <w:color w:val="141823"/>
                <w:sz w:val="24"/>
                <w:szCs w:val="24"/>
              </w:rPr>
              <w:t xml:space="preserve">Sábado tem encontro do Clube de </w:t>
            </w:r>
          </w:p>
          <w:p>
            <w:pPr>
              <w:pStyle w:val="NormalWeb"/>
              <w:widowControl/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A"/>
                <w:sz w:val="27"/>
                <w:szCs w:val="22"/>
              </w:rPr>
            </w:pPr>
            <w:bookmarkStart w:id="1" w:name="__DdeLink__417_544928200"/>
            <w:bookmarkEnd w:id="1"/>
            <w:r>
              <w:rPr>
                <w:rStyle w:val="Nfase"/>
                <w:rFonts w:eastAsia="Verdana" w:cs="Helvetica" w:ascii="Verdana" w:hAnsi="Verdana"/>
                <w:b/>
                <w:bCs/>
                <w:i w:val="false"/>
                <w:caps w:val="false"/>
                <w:smallCaps w:val="false"/>
                <w:color w:val="141823"/>
                <w:spacing w:val="0"/>
                <w:sz w:val="24"/>
                <w:szCs w:val="24"/>
                <w:u w:val="none"/>
              </w:rPr>
              <w:t>Observadores de Aves de Sorocaba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Fonts w:cs="Helvetica" w:ascii="Verdana" w:hAnsi="Verdana"/>
                <w:color w:val="141823"/>
              </w:rPr>
              <w:tab/>
            </w:r>
            <w:r>
              <w:rPr>
                <w:rFonts w:cs="Helvetica" w:ascii="Verdana" w:hAnsi="Verdana"/>
                <w:color w:val="141823"/>
                <w:sz w:val="22"/>
                <w:szCs w:val="22"/>
              </w:rPr>
              <w:t xml:space="preserve">Neste sábado (dia 5), às 6h30, os integrantes do Clube de Observadores de Aves de Sorocaba (Coaves) se reúnem no Parque Ouro Fino para uma prática de observação de aves. O evento é gratuito e aberto ao público.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Verdana" w:hAnsi="Verdana" w:cs="Helvetica"/>
                <w:color w:val="141823"/>
                <w:sz w:val="22"/>
                <w:szCs w:val="22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Helvetica" w:ascii="Verdana" w:hAnsi="Verdana"/>
                <w:color w:val="141823"/>
                <w:sz w:val="22"/>
                <w:szCs w:val="22"/>
              </w:rPr>
              <w:t>Organizado pela Prefeitura de Sorocaba, por meio da Área de Educação Ambiental da Secretaria do Meio Ambiente (Sema), o Coaves existe desde 2012, com sede no Parque da Biquinha, e tem por objetivo reunir pessoas com interesses comuns em aves e que gostem de procurá-las, observá-las e fotografá-las na natureza. Além disso, o grupo busca conhecer as características de cada espécie e sua importância para o equilíbrio ambiental.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cs="Helvetica"/>
                <w:color w:val="141823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Helvetica" w:ascii="Verdana" w:hAnsi="Verdana"/>
                <w:color w:val="141823"/>
                <w:sz w:val="22"/>
                <w:szCs w:val="22"/>
              </w:rPr>
              <w:t>No Clube, os interessados têm a oportunidade de participar de um lazer educativo e em contato com a natureza, contribuindo para a melhoria da qualidade do ambiente e, consequentemente, da vida de toda a população, fomentando a observação de aves nas áreas verdes urbanas de Sorocaba. Entre os pássaros mais vistos pelos integrantes estão o bem-te-vi - símbolo do clube, sabiá, sanhaço, beija-flor e o gavião.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cs="Helvetica"/>
                <w:color w:val="141823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/>
            </w:pPr>
            <w:r>
              <w:rPr>
                <w:rFonts w:cs="Helvetica" w:ascii="Verdana" w:hAnsi="Verdana"/>
                <w:color w:val="141823"/>
                <w:sz w:val="22"/>
                <w:szCs w:val="22"/>
                <w:shd w:fill="FFFFFF" w:val="clear"/>
              </w:rPr>
              <w:t>O Coaves é formado por pessoas das mais diversas formações</w:t>
            </w:r>
            <w:r>
              <w:rPr>
                <w:rStyle w:val="Appleconvertedspace"/>
                <w:rFonts w:cs="Helvetica" w:ascii="Verdana" w:hAnsi="Verdana"/>
                <w:color w:val="141823"/>
                <w:sz w:val="22"/>
                <w:szCs w:val="22"/>
                <w:shd w:fill="FFFFFF" w:val="clear"/>
              </w:rPr>
              <w:t> </w:t>
            </w:r>
            <w:r>
              <w:rPr>
                <w:rStyle w:val="Textexposedshow"/>
                <w:rFonts w:cs="Helvetica" w:ascii="Verdana" w:hAnsi="Verdana"/>
                <w:color w:val="141823"/>
                <w:sz w:val="22"/>
                <w:szCs w:val="22"/>
                <w:shd w:fill="FFFFFF" w:val="clear"/>
              </w:rPr>
              <w:t xml:space="preserve">e áreas de atuação na sociedade. </w:t>
            </w:r>
            <w:r>
              <w:rPr>
                <w:rFonts w:cs="Helvetica" w:ascii="Verdana" w:hAnsi="Verdana"/>
                <w:color w:val="141823"/>
                <w:sz w:val="22"/>
                <w:szCs w:val="22"/>
              </w:rPr>
              <w:t xml:space="preserve">De acordo com o presidente do Coaves, Willian Marcus Campos Silva, atualmente os encontros reúnem cerca de 40 pessoas.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 w:cs="Helvetica"/>
                <w:color w:val="141823"/>
                <w:sz w:val="22"/>
                <w:szCs w:val="22"/>
              </w:rPr>
            </w:pPr>
            <w:r>
              <w:rPr/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Helvetica" w:ascii="Verdana" w:hAnsi="Verdana"/>
                <w:color w:val="141823"/>
                <w:sz w:val="22"/>
                <w:szCs w:val="22"/>
              </w:rPr>
              <w:t xml:space="preserve">As atividades ocorrem nas manhãs de sábados, três vezes por mês, sendo duas saídas para observação de aves e um dia de palestra. Em março, os encontros ainda ocorrerão no dia 12, com a palestra “Sistemática em ornitologia: de Lineu aos dias de hoje”, que será ministrada por Marcio Camargo Rosa, integrante do clube, </w:t>
            </w:r>
            <w:bookmarkStart w:id="2" w:name="_GoBack"/>
            <w:bookmarkEnd w:id="2"/>
            <w:r>
              <w:rPr>
                <w:rFonts w:cs="Helvetica" w:ascii="Verdana" w:hAnsi="Verdana"/>
                <w:color w:val="141823"/>
                <w:sz w:val="22"/>
                <w:szCs w:val="22"/>
              </w:rPr>
              <w:t>no Jardim Botânico “Irmãos Villas Bôas”; e no dia 19, com uma saída a campo.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>
                <w:rFonts w:cs="Helvetica"/>
                <w:color w:val="141823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0"/>
              <w:ind w:firstLine="708"/>
              <w:jc w:val="both"/>
              <w:rPr/>
            </w:pPr>
            <w:r>
              <w:rPr>
                <w:rFonts w:cs="Helvetica" w:ascii="Verdana" w:hAnsi="Verdana"/>
                <w:color w:val="141823"/>
                <w:sz w:val="22"/>
                <w:szCs w:val="22"/>
              </w:rPr>
              <w:t xml:space="preserve">O Parque do Ouro Fino está localizado na Rua Alexandre Caldini, 265. Mais informações pelo e-mail </w:t>
            </w:r>
            <w:hyperlink r:id="rId2">
              <w:r>
                <w:rPr>
                  <w:rStyle w:val="LinkdaInternet"/>
                  <w:rFonts w:cs="Helvetica" w:ascii="Verdana" w:hAnsi="Verdana"/>
                  <w:sz w:val="22"/>
                  <w:szCs w:val="22"/>
                </w:rPr>
                <w:t>coaves.sorocaba@hotmail.com</w:t>
              </w:r>
            </w:hyperlink>
            <w:r>
              <w:rPr>
                <w:rFonts w:cs="Helvetica" w:ascii="Verdana" w:hAnsi="Verdana"/>
                <w:color w:val="141823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Helvetica" w:ascii="Helvetica" w:hAnsi="Helvetica"/>
                <w:color w:val="141823"/>
                <w:sz w:val="21"/>
                <w:szCs w:val="21"/>
                <w:shd w:fill="FFFFFF" w:val="clear"/>
              </w:rPr>
              <w:br/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Esdras Pereira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cs="Times New Roman" w:eastAsia="SimSun"/>
      <w:color w:val="auto"/>
      <w:sz w:val="20"/>
      <w:szCs w:val="24"/>
      <w:lang w:val="pt-BR" w:eastAsia="zh-CN" w:bidi="hi-I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aves.sorocaba@hot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LibreOffice/5.0.4.2$Windows_x86 LibreOffice_project/2b9802c1994aa0b7dc6079e128979269cf95bc78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2016-03-03T14:29:55Z</cp:lastPrinted>
  <dcterms:modified xsi:type="dcterms:W3CDTF">2016-03-03T14:33:35Z</dcterms:modified>
  <cp:revision>31</cp:revision>
</cp:coreProperties>
</file>