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;sans-serif" w:hAnsi="Verdana;sans-serif"/>
                <w:b/>
                <w:b/>
                <w:sz w:val="27"/>
              </w:rPr>
            </w:pPr>
            <w:bookmarkStart w:id="0" w:name="__DdeLink__55_1058167159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Evento na Biblioteca Municipal </w:t>
              <w:br/>
              <w:t>destaca as mulheres empreendedoras</w:t>
            </w:r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r>
              <w:rPr>
                <w:rFonts w:cs="Verdana" w:ascii="Verdana" w:hAnsi="Verdana"/>
                <w:b/>
                <w:bCs/>
                <w:sz w:val="30"/>
                <w:szCs w:val="30"/>
              </w:rPr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A Prefeitura de Sorocaba, por meio da Secretaria de Desenvolvimento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Econômico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e Trabalho (Sedet), retoma na próxima quinta-feira  dia 17 o ciclo de palestras “Mulher Empreendedora”, dirigido especificamente às mulheres que empreendem. 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Esta é a 14ª edição do “Mulher Empreendedora” que, a exemplo das edições anteriores, acontece no auditório da Biblioteca Municipal “Jorge Guilherme Senger” e traz como palestrante a empresária Erika Bergamini Ern, de Araçoiaba da Serra. O tema abordado no encontro será “A Sucessão Familiar – Negócios de Pai para Filha”. </w:t>
            </w:r>
          </w:p>
          <w:p>
            <w:pPr>
              <w:pStyle w:val="Normal"/>
              <w:spacing w:lineRule="auto" w:line="360"/>
              <w:ind w:firstLine="709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O encontro “Mulher Empreendedora” começa às 19h e a entrada é gratuita. O evento tem como objetivo melhorar o ambiente empreendedor, promovendo o acesso à informação sobre projetos de sucesso como forma de melhorar a qualidade de vida profissional e pessoal das empreendedoras sorocabanas.</w:t>
            </w:r>
          </w:p>
          <w:p>
            <w:pPr>
              <w:pStyle w:val="Normal"/>
              <w:spacing w:lineRule="auto" w:line="36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Após a palestra as participantes poderão trocar informações, compartilhar experiências empreendedoras e distribuir cartões de visitas. A participação é gratuita, mas devido ao número limitado de lugares é aconselhável confirmar presença pelo e-mail </w:t>
            </w:r>
            <w:r>
              <w:rPr>
                <w:rFonts w:cs="Verdana" w:ascii="Verdana" w:hAnsi="Verdana"/>
                <w:b/>
                <w:bCs/>
                <w:color w:val="0000FF"/>
                <w:sz w:val="22"/>
                <w:szCs w:val="22"/>
              </w:rPr>
              <w:t>eempreendedor@sorocaba.sp.gov.br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ou pelo telefone (15) 3229-2372. A Biblioteca Municipal fica na Rua Ministro Coqueijo Costa, 180 – Alto da Boa Vista.</w:t>
            </w:r>
          </w:p>
          <w:p>
            <w:pPr>
              <w:pStyle w:val="Corpodetexto"/>
              <w:spacing w:before="0" w:after="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2016-03-07T11:59:10Z</cp:lastPrinted>
  <dcterms:modified xsi:type="dcterms:W3CDTF">2016-03-07T15:34:27Z</dcterms:modified>
  <cp:revision>28</cp:revision>
</cp:coreProperties>
</file>