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360" w:before="0" w:after="0"/>
              <w:ind w:left="0" w:right="0" w:firstLine="567"/>
              <w:jc w:val="center"/>
              <w:rPr>
                <w:sz w:val="24"/>
                <w:szCs w:val="24"/>
              </w:rPr>
            </w:pPr>
            <w:bookmarkStart w:id="0" w:name="__DdeLink__34_106211170"/>
            <w:bookmarkEnd w:id="0"/>
            <w:r>
              <w:rPr>
                <w:rFonts w:cs="Verdana" w:ascii="Verdana" w:hAnsi="Verdana"/>
                <w:b/>
                <w:bCs/>
                <w:color w:val="000000"/>
                <w:sz w:val="24"/>
                <w:szCs w:val="24"/>
              </w:rPr>
              <w:t>Feira de Artesanato estará na Praça Frei Baraúna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 xml:space="preserve">A tradicional Feira de Artesanato, desenvolvida pela Prefeitura de Sorocaba, volta a Praça Frei Baraúna, na região central da cidade, a partir da próxima segunda-feira 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dia </w:t>
            </w:r>
            <w:r>
              <w:rPr>
                <w:rFonts w:cs="Verdana" w:ascii="Verdana" w:hAnsi="Verdana"/>
                <w:sz w:val="22"/>
                <w:szCs w:val="22"/>
              </w:rPr>
              <w:t>29, onde permanece até o dia 11 de março. Diariamente, das 9h às 17h, os artesãos sorocabanos estarão oferecendo um grande número de produtos originais, feitos manualmente.</w:t>
            </w:r>
          </w:p>
          <w:p>
            <w:pPr>
              <w:pStyle w:val="Normal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Entre os dias 5 e 6 de março, é a vez do Éden receber a Feira, que fica na Praça José Bernardo de Andrade.</w:t>
            </w:r>
          </w:p>
          <w:p>
            <w:pPr>
              <w:pStyle w:val="Normal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 xml:space="preserve">O evento consiste em uma boa oportunidade para que os visitantes conheçam as inúmeras modalidades de artesanatos oferecidos e desfrutem de boas comidas e bebidas, além de doces caseiros e salgadinhos. Além disso, para o artesão, se traduz em vitrine de negócio e geração de renda, já que pode expor e comercializar suas criações. </w:t>
            </w:r>
          </w:p>
          <w:p>
            <w:pPr>
              <w:pStyle w:val="Normal"/>
              <w:spacing w:lineRule="auto" w:line="36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Itinerante, a Feira de Artesanato é realizada pela Prefeitura de Sorocaba, por meio da Secretaria de Desenvolvimento Econômico e Trabalho (Sedet) e Fundo Social de Solidariedade (FSS), em parceria com as Associações Sorocabana de Artesanato (ASA) e Novos Rumos. </w:t>
            </w:r>
          </w:p>
          <w:p>
            <w:pPr>
              <w:pStyle w:val="Normal"/>
              <w:spacing w:lineRule="auto" w:line="36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 xml:space="preserve">São 60 barracas dos mais variados tipos de produção manual, além de outras 23 barracas de alimentos, atendendo das 9h às 17h.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b/>
                <w:b/>
                <w:bCs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Claudio Rostellato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2016-02-26T16:54:59Z</dcterms:modified>
  <cp:revision>24</cp:revision>
</cp:coreProperties>
</file>