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389"/>
        <w:gridCol w:w="8674"/>
      </w:tblGrid>
      <w:tr>
        <w:trPr>
          <w:trHeight w:val="360" w:hRule="atLeast"/>
        </w:trPr>
        <w:tc>
          <w:tcPr>
            <w:tcW w:w="1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27/01/16</w:t>
            </w:r>
          </w:p>
          <w:p>
            <w:pPr>
              <w:pStyle w:val="Contedodatabela"/>
              <w:snapToGrid w:val="false"/>
              <w:spacing w:lineRule="auto" w:line="36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MANCHETE</w:t>
            </w:r>
          </w:p>
        </w:tc>
        <w:tc>
          <w:tcPr>
            <w:tcW w:w="8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Verdana" w:hAnsi="Verdana" w:cs="Verdana"/>
                <w:b/>
                <w:b/>
                <w:sz w:val="26"/>
                <w:szCs w:val="26"/>
              </w:rPr>
            </w:pPr>
            <w:r>
              <w:rPr>
                <w:rFonts w:cs="Verdana" w:ascii="Verdana" w:hAnsi="Verdana"/>
                <w:b/>
                <w:sz w:val="26"/>
                <w:szCs w:val="26"/>
              </w:rPr>
              <w:t xml:space="preserve">Sorocaba tem feira orgânica aos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6"/>
                <w:szCs w:val="26"/>
              </w:rPr>
            </w:pPr>
            <w:bookmarkStart w:id="0" w:name="__DdeLink__68_1562808915"/>
            <w:bookmarkEnd w:id="0"/>
            <w:r>
              <w:rPr>
                <w:rFonts w:cs="Calibri" w:ascii="Verdana" w:hAnsi="Verdana"/>
                <w:b/>
                <w:bCs/>
                <w:sz w:val="26"/>
                <w:szCs w:val="26"/>
              </w:rPr>
              <w:t>sábados no Parque “Chico Mendes”</w:t>
            </w:r>
          </w:p>
        </w:tc>
      </w:tr>
      <w:tr>
        <w:trPr>
          <w:trHeight w:val="81" w:hRule="atLeast"/>
        </w:trPr>
        <w:tc>
          <w:tcPr>
            <w:tcW w:w="1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</w:rPr>
              <w:t xml:space="preserve">Em Sorocaba a população tem sempre a opção de comprar alimentos mais saudáveis, livre de agrotóxicos, para levar a sua mesa.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</w:rPr>
              <w:t>Isso,</w:t>
            </w:r>
            <w:bookmarkStart w:id="1" w:name="_GoBack"/>
            <w:bookmarkEnd w:id="1"/>
            <w:r>
              <w:rPr>
                <w:rFonts w:ascii="Verdana" w:hAnsi="Verdana"/>
              </w:rPr>
              <w:t xml:space="preserve"> porque todo sábado, das 8h ao meio dia, acontece  a Feira de Transição Agroecológica e Orgânica no Parque Natural “Chico Mendes”, com entrada gratuita.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Promovida pela Prefeitura de Sorocaba, por meio da Secretaria do Meio Ambiente, em parceria com o Grupo de Articulação Regional da Feira Orgânica de Sorocaba, a feira tem como objetivo principal fortalecer os pequenos produtores locais e da região.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 local, estandes de oito produtores de Araçoiaba da Serra, Itapetininga, Ibiúna, Iperó, Piedade e São Roque comercializam 82 tipos de produtos hortifrútis in natura, certificados ou em processo de certificação como produtos orgânicos, bem como produtos processados e de origem animal, como bolos, pães, mel e ovos orgânicos.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Durante a feira, a Secretaria do Meio Ambiente também faz a doação de mudas de árvores nativas e frutíferas, conforme a disponibilidade de espécie, para o plantio em quintais e calçadas.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</w:rPr>
              <w:t>O Parque Natural “Chico Mendes” funciona de terça a domingo, das 8h às 17h, e está localizado na Avenida 3 de março, 1.025, no Alto da Boa Vista. Mais informações pelo telefone (15) 3228.1256.</w:t>
            </w:r>
          </w:p>
          <w:p>
            <w:pPr>
              <w:pStyle w:val="Padro"/>
              <w:snapToGrid w:val="false"/>
              <w:spacing w:lineRule="auto" w:line="24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Padro"/>
              <w:snapToGrid w:val="false"/>
              <w:spacing w:lineRule="auto" w:line="24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>TEXTO: MARIANA CAMPOS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 xml:space="preserve">ÁUDIO:  </w:t>
            </w:r>
            <w:r>
              <w:rPr>
                <w:rFonts w:cs="Verdana" w:ascii="Verdana" w:hAnsi="Verdana"/>
                <w:b/>
                <w:bCs/>
              </w:rPr>
              <w:t>DOUGLAS VALLE</w:t>
            </w:r>
          </w:p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Normal"/>
              <w:snapToGrid w:val="false"/>
              <w:spacing w:before="0" w:after="200"/>
              <w:jc w:val="both"/>
              <w:rPr/>
            </w:pPr>
            <w:hyperlink r:id="rId2">
              <w:r>
                <w:rPr>
                  <w:rStyle w:val="LinkdaInternet"/>
                  <w:rFonts w:cs="Arial" w:ascii="Arial" w:hAnsi="Arial"/>
                  <w:b/>
                  <w:bCs/>
                  <w:sz w:val="20"/>
                  <w:szCs w:val="20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200" w:lineRule="auto" w:line="276"/>
      <w:jc w:val="left"/>
    </w:pPr>
    <w:rPr>
      <w:rFonts w:ascii="Times New Roman" w:hAnsi="Times New Roman" w:eastAsia="Arial Unicode MS" w:cs="Times New Roman"/>
      <w:color w:val="00000A"/>
      <w:sz w:val="24"/>
      <w:szCs w:val="24"/>
      <w:lang w:bidi="ar-SA" w:val="pt-BR" w:eastAsia="zh-CN"/>
    </w:rPr>
  </w:style>
  <w:style w:type="paragraph" w:styleId="Ttulo1">
    <w:name w:val="Título 1"/>
    <w:basedOn w:val="Ttulododocumento"/>
    <w:pPr>
      <w:outlineLvl w:val="0"/>
    </w:pPr>
    <w:rPr>
      <w:rFonts w:ascii="Liberation Serif" w:hAnsi="Liberation Serif" w:eastAsia="SimSun"/>
      <w:b/>
      <w:bCs/>
      <w:sz w:val="36"/>
      <w:szCs w:val="36"/>
      <w:lang w:bidi="hi-IN"/>
    </w:rPr>
  </w:style>
  <w:style w:type="paragraph" w:styleId="Ttulo2">
    <w:name w:val="Título 2"/>
    <w:basedOn w:val="Ttulododocumento"/>
    <w:pPr>
      <w:spacing w:before="200" w:after="120"/>
      <w:outlineLvl w:val="1"/>
    </w:pPr>
    <w:rPr>
      <w:rFonts w:ascii="Liberation Serif" w:hAnsi="Liberation Serif" w:eastAsia="SimSun"/>
      <w:b/>
      <w:bCs/>
      <w:sz w:val="32"/>
      <w:szCs w:val="32"/>
      <w:lang w:bidi="hi-IN"/>
    </w:rPr>
  </w:style>
  <w:style w:type="paragraph" w:styleId="Ttulo3">
    <w:name w:val="Título 3"/>
    <w:basedOn w:val="Ttulododocumento"/>
    <w:pPr>
      <w:spacing w:before="140" w:after="120"/>
      <w:outlineLvl w:val="2"/>
    </w:pPr>
    <w:rPr>
      <w:rFonts w:ascii="Liberation Serif" w:hAnsi="Liberation Serif" w:eastAsia="SimSun"/>
      <w:b/>
      <w:bCs/>
      <w:lang w:bidi="hi-IN"/>
    </w:rPr>
  </w:style>
  <w:style w:type="paragraph" w:styleId="Ttulo4">
    <w:name w:val="Título 4"/>
    <w:basedOn w:val="Ttulododocumento"/>
    <w:pPr>
      <w:spacing w:before="0" w:after="200"/>
      <w:outlineLvl w:val="3"/>
    </w:pPr>
    <w:rPr>
      <w:rFonts w:ascii="Times New Roman" w:hAnsi="Times New Roman" w:eastAsia="SimSun;宋体" w:cs="Tahoma"/>
      <w:b/>
      <w:bCs/>
      <w:sz w:val="24"/>
      <w:szCs w:val="24"/>
      <w:lang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Fontepargpadro128" w:customStyle="1">
    <w:name w:val="Fonte parág. padrão128"/>
    <w:qFormat/>
    <w:rPr/>
  </w:style>
  <w:style w:type="character" w:styleId="WWAbsatzStandardschriftart" w:customStyle="1">
    <w:name w:val="WW-Absatz-Standardschriftart"/>
    <w:qFormat/>
    <w:rPr/>
  </w:style>
  <w:style w:type="character" w:styleId="Fontepargpadro127" w:customStyle="1">
    <w:name w:val="Fonte parág. padrão127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Fontepargpadro126" w:customStyle="1">
    <w:name w:val="Fonte parág. padrão126"/>
    <w:qFormat/>
    <w:rPr/>
  </w:style>
  <w:style w:type="character" w:styleId="Fontepargpadro125" w:customStyle="1">
    <w:name w:val="Fonte parág. padrão125"/>
    <w:qFormat/>
    <w:rPr/>
  </w:style>
  <w:style w:type="character" w:styleId="Fontepargpadro124" w:customStyle="1">
    <w:name w:val="Fonte parág. padrão124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Fontepargpadro123" w:customStyle="1">
    <w:name w:val="Fonte parág. padrão123"/>
    <w:qFormat/>
    <w:rPr/>
  </w:style>
  <w:style w:type="character" w:styleId="Fontepargpadro122" w:customStyle="1">
    <w:name w:val="Fonte parág. padrão122"/>
    <w:qFormat/>
    <w:rPr/>
  </w:style>
  <w:style w:type="character" w:styleId="Fontepargpadro121" w:customStyle="1">
    <w:name w:val="Fonte parág. padrão12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Fontepargpadro120" w:customStyle="1">
    <w:name w:val="Fonte parág. padrão120"/>
    <w:qFormat/>
    <w:rPr/>
  </w:style>
  <w:style w:type="character" w:styleId="Fontepargpadro119" w:customStyle="1">
    <w:name w:val="Fonte parág. padrão119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Fontepargpadro118" w:customStyle="1">
    <w:name w:val="Fonte parág. padrão118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Fontepargpadro117" w:customStyle="1">
    <w:name w:val="Fonte parág. padrão117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Fontepargpadro116" w:customStyle="1">
    <w:name w:val="Fonte parág. padrão116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Fontepargpadro115" w:customStyle="1">
    <w:name w:val="Fonte parág. padrão115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Fontepargpadro114" w:customStyle="1">
    <w:name w:val="Fonte parág. padrão114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Fontepargpadro113" w:customStyle="1">
    <w:name w:val="Fonte parág. padrão113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Fontepargpadro112" w:customStyle="1">
    <w:name w:val="Fonte parág. padrão112"/>
    <w:qFormat/>
    <w:rPr/>
  </w:style>
  <w:style w:type="character" w:styleId="Fontepargpadro111" w:customStyle="1">
    <w:name w:val="Fonte parág. padrão111"/>
    <w:qFormat/>
    <w:rPr/>
  </w:style>
  <w:style w:type="character" w:styleId="Fontepargpadro110" w:customStyle="1">
    <w:name w:val="Fonte parág. padrão110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Fontepargpadro109" w:customStyle="1">
    <w:name w:val="Fonte parág. padrão109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Fontepargpadro108" w:customStyle="1">
    <w:name w:val="Fonte parág. padrão108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Fontepargpadro107" w:customStyle="1">
    <w:name w:val="Fonte parág. padrão107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Fontepargpadro106" w:customStyle="1">
    <w:name w:val="Fonte parág. padrão106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Fontepargpadro105" w:customStyle="1">
    <w:name w:val="Fonte parág. padrão105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Fontepargpadro104" w:customStyle="1">
    <w:name w:val="Fonte parág. padrão104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Fontepargpadro103" w:customStyle="1">
    <w:name w:val="Fonte parág. padrão103"/>
    <w:qFormat/>
    <w:rPr/>
  </w:style>
  <w:style w:type="character" w:styleId="Fontepargpadro102" w:customStyle="1">
    <w:name w:val="Fonte parág. padrão102"/>
    <w:qFormat/>
    <w:rPr/>
  </w:style>
  <w:style w:type="character" w:styleId="Fontepargpadro101" w:customStyle="1">
    <w:name w:val="Fonte parág. padrão10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Fontepargpadro100" w:customStyle="1">
    <w:name w:val="Fonte parág. padrão100"/>
    <w:qFormat/>
    <w:rPr/>
  </w:style>
  <w:style w:type="character" w:styleId="Fontepargpadro99" w:customStyle="1">
    <w:name w:val="Fonte parág. padrão99"/>
    <w:qFormat/>
    <w:rPr/>
  </w:style>
  <w:style w:type="character" w:styleId="Fontepargpadro98" w:customStyle="1">
    <w:name w:val="Fonte parág. padrão98"/>
    <w:qFormat/>
    <w:rPr/>
  </w:style>
  <w:style w:type="character" w:styleId="Fontepargpadro97" w:customStyle="1">
    <w:name w:val="Fonte parág. padrão97"/>
    <w:qFormat/>
    <w:rPr/>
  </w:style>
  <w:style w:type="character" w:styleId="Fontepargpadro96" w:customStyle="1">
    <w:name w:val="Fonte parág. padrão96"/>
    <w:qFormat/>
    <w:rPr/>
  </w:style>
  <w:style w:type="character" w:styleId="Fontepargpadro95" w:customStyle="1">
    <w:name w:val="Fonte parág. padrão95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Fontepargpadro94" w:customStyle="1">
    <w:name w:val="Fonte parág. padrão94"/>
    <w:qFormat/>
    <w:rPr/>
  </w:style>
  <w:style w:type="character" w:styleId="Fontepargpadro93" w:customStyle="1">
    <w:name w:val="Fonte parág. padrão93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Fontepargpadro92" w:customStyle="1">
    <w:name w:val="Fonte parág. padrão92"/>
    <w:qFormat/>
    <w:rPr/>
  </w:style>
  <w:style w:type="character" w:styleId="Fontepargpadro91" w:customStyle="1">
    <w:name w:val="Fonte parág. padrão91"/>
    <w:qFormat/>
    <w:rPr/>
  </w:style>
  <w:style w:type="character" w:styleId="Fontepargpadro90" w:customStyle="1">
    <w:name w:val="Fonte parág. padrão90"/>
    <w:qFormat/>
    <w:rPr/>
  </w:style>
  <w:style w:type="character" w:styleId="Fontepargpadro89" w:customStyle="1">
    <w:name w:val="Fonte parág. padrão89"/>
    <w:qFormat/>
    <w:rPr/>
  </w:style>
  <w:style w:type="character" w:styleId="Fontepargpadro88" w:customStyle="1">
    <w:name w:val="Fonte parág. padrão88"/>
    <w:qFormat/>
    <w:rPr/>
  </w:style>
  <w:style w:type="character" w:styleId="Fontepargpadro87" w:customStyle="1">
    <w:name w:val="Fonte parág. padrão87"/>
    <w:qFormat/>
    <w:rPr/>
  </w:style>
  <w:style w:type="character" w:styleId="Fontepargpadro86" w:customStyle="1">
    <w:name w:val="Fonte parág. padrão86"/>
    <w:qFormat/>
    <w:rPr/>
  </w:style>
  <w:style w:type="character" w:styleId="Fontepargpadro85" w:customStyle="1">
    <w:name w:val="Fonte parág. padrão85"/>
    <w:qFormat/>
    <w:rPr/>
  </w:style>
  <w:style w:type="character" w:styleId="Fontepargpadro84" w:customStyle="1">
    <w:name w:val="Fonte parág. padrão84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Fontepargpadro83" w:customStyle="1">
    <w:name w:val="Fonte parág. padrão83"/>
    <w:qFormat/>
    <w:rPr/>
  </w:style>
  <w:style w:type="character" w:styleId="Fontepargpadro82" w:customStyle="1">
    <w:name w:val="Fonte parág. padrão82"/>
    <w:qFormat/>
    <w:rPr/>
  </w:style>
  <w:style w:type="character" w:styleId="Fontepargpadro81" w:customStyle="1">
    <w:name w:val="Fonte parág. padrão81"/>
    <w:qFormat/>
    <w:rPr/>
  </w:style>
  <w:style w:type="character" w:styleId="Fontepargpadro80" w:customStyle="1">
    <w:name w:val="Fonte parág. padrão80"/>
    <w:qFormat/>
    <w:rPr/>
  </w:style>
  <w:style w:type="character" w:styleId="Fontepargpadro79" w:customStyle="1">
    <w:name w:val="Fonte parág. padrão79"/>
    <w:qFormat/>
    <w:rPr/>
  </w:style>
  <w:style w:type="character" w:styleId="Fontepargpadro78" w:customStyle="1">
    <w:name w:val="Fonte parág. padrão78"/>
    <w:qFormat/>
    <w:rPr/>
  </w:style>
  <w:style w:type="character" w:styleId="Fontepargpadro77" w:customStyle="1">
    <w:name w:val="Fonte parág. padrão77"/>
    <w:qFormat/>
    <w:rPr/>
  </w:style>
  <w:style w:type="character" w:styleId="Fontepargpadro76" w:customStyle="1">
    <w:name w:val="Fonte parág. padrão76"/>
    <w:qFormat/>
    <w:rPr/>
  </w:style>
  <w:style w:type="character" w:styleId="Fontepargpadro75" w:customStyle="1">
    <w:name w:val="Fonte parág. padrão75"/>
    <w:qFormat/>
    <w:rPr/>
  </w:style>
  <w:style w:type="character" w:styleId="Fontepargpadro74" w:customStyle="1">
    <w:name w:val="Fonte parág. padrão74"/>
    <w:qFormat/>
    <w:rPr/>
  </w:style>
  <w:style w:type="character" w:styleId="Fontepargpadro73" w:customStyle="1">
    <w:name w:val="Fonte parág. padrão73"/>
    <w:qFormat/>
    <w:rPr/>
  </w:style>
  <w:style w:type="character" w:styleId="Fontepargpadro72" w:customStyle="1">
    <w:name w:val="Fonte parág. padrão72"/>
    <w:qFormat/>
    <w:rPr/>
  </w:style>
  <w:style w:type="character" w:styleId="Fontepargpadro71" w:customStyle="1">
    <w:name w:val="Fonte parág. padrão71"/>
    <w:qFormat/>
    <w:rPr/>
  </w:style>
  <w:style w:type="character" w:styleId="Fontepargpadro70" w:customStyle="1">
    <w:name w:val="Fonte parág. padrão70"/>
    <w:qFormat/>
    <w:rPr/>
  </w:style>
  <w:style w:type="character" w:styleId="Fontepargpadro69" w:customStyle="1">
    <w:name w:val="Fonte parág. padrão69"/>
    <w:qFormat/>
    <w:rPr/>
  </w:style>
  <w:style w:type="character" w:styleId="Fontepargpadro68" w:customStyle="1">
    <w:name w:val="Fonte parág. padrão68"/>
    <w:qFormat/>
    <w:rPr/>
  </w:style>
  <w:style w:type="character" w:styleId="Fontepargpadro67" w:customStyle="1">
    <w:name w:val="Fonte parág. padrão67"/>
    <w:qFormat/>
    <w:rPr/>
  </w:style>
  <w:style w:type="character" w:styleId="Fontepargpadro66" w:customStyle="1">
    <w:name w:val="Fonte parág. padrão66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Fontepargpadro65" w:customStyle="1">
    <w:name w:val="Fonte parág. padrão65"/>
    <w:qFormat/>
    <w:rPr/>
  </w:style>
  <w:style w:type="character" w:styleId="Fontepargpadro64" w:customStyle="1">
    <w:name w:val="Fonte parág. padrão64"/>
    <w:qFormat/>
    <w:rPr/>
  </w:style>
  <w:style w:type="character" w:styleId="Fontepargpadro63" w:customStyle="1">
    <w:name w:val="Fonte parág. padrão63"/>
    <w:qFormat/>
    <w:rPr/>
  </w:style>
  <w:style w:type="character" w:styleId="Fontepargpadro62" w:customStyle="1">
    <w:name w:val="Fonte parág. padrão62"/>
    <w:qFormat/>
    <w:rPr/>
  </w:style>
  <w:style w:type="character" w:styleId="Fontepargpadro61" w:customStyle="1">
    <w:name w:val="Fonte parág. padrão61"/>
    <w:qFormat/>
    <w:rPr/>
  </w:style>
  <w:style w:type="character" w:styleId="Fontepargpadro60" w:customStyle="1">
    <w:name w:val="Fonte parág. padrão60"/>
    <w:qFormat/>
    <w:rPr/>
  </w:style>
  <w:style w:type="character" w:styleId="Fontepargpadro59" w:customStyle="1">
    <w:name w:val="Fonte parág. padrão59"/>
    <w:qFormat/>
    <w:rPr/>
  </w:style>
  <w:style w:type="character" w:styleId="Fontepargpadro58" w:customStyle="1">
    <w:name w:val="Fonte parág. padrão58"/>
    <w:qFormat/>
    <w:rPr/>
  </w:style>
  <w:style w:type="character" w:styleId="Fontepargpadro57" w:customStyle="1">
    <w:name w:val="Fonte parág. padrão57"/>
    <w:qFormat/>
    <w:rPr/>
  </w:style>
  <w:style w:type="character" w:styleId="Fontepargpadro56" w:customStyle="1">
    <w:name w:val="Fonte parág. padrão56"/>
    <w:qFormat/>
    <w:rPr/>
  </w:style>
  <w:style w:type="character" w:styleId="Fontepargpadro55" w:customStyle="1">
    <w:name w:val="Fonte parág. padrão55"/>
    <w:qFormat/>
    <w:rPr/>
  </w:style>
  <w:style w:type="character" w:styleId="Fontepargpadro54" w:customStyle="1">
    <w:name w:val="Fonte parág. padrão54"/>
    <w:qFormat/>
    <w:rPr/>
  </w:style>
  <w:style w:type="character" w:styleId="Fontepargpadro53" w:customStyle="1">
    <w:name w:val="Fonte parág. padrão53"/>
    <w:qFormat/>
    <w:rPr/>
  </w:style>
  <w:style w:type="character" w:styleId="Fontepargpadro52" w:customStyle="1">
    <w:name w:val="Fonte parág. padrão52"/>
    <w:qFormat/>
    <w:rPr/>
  </w:style>
  <w:style w:type="character" w:styleId="Fontepargpadro51" w:customStyle="1">
    <w:name w:val="Fonte parág. padrão5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Fontepargpadro50" w:customStyle="1">
    <w:name w:val="Fonte parág. padrão50"/>
    <w:qFormat/>
    <w:rPr/>
  </w:style>
  <w:style w:type="character" w:styleId="Fontepargpadro49" w:customStyle="1">
    <w:name w:val="Fonte parág. padrão49"/>
    <w:qFormat/>
    <w:rPr/>
  </w:style>
  <w:style w:type="character" w:styleId="Fontepargpadro48" w:customStyle="1">
    <w:name w:val="Fonte parág. padrão48"/>
    <w:qFormat/>
    <w:rPr/>
  </w:style>
  <w:style w:type="character" w:styleId="Fontepargpadro47" w:customStyle="1">
    <w:name w:val="Fonte parág. padrão47"/>
    <w:qFormat/>
    <w:rPr/>
  </w:style>
  <w:style w:type="character" w:styleId="Fontepargpadro46" w:customStyle="1">
    <w:name w:val="Fonte parág. padrão46"/>
    <w:qFormat/>
    <w:rPr/>
  </w:style>
  <w:style w:type="character" w:styleId="Fontepargpadro45" w:customStyle="1">
    <w:name w:val="Fonte parág. padrão45"/>
    <w:qFormat/>
    <w:rPr/>
  </w:style>
  <w:style w:type="character" w:styleId="Fontepargpadro44" w:customStyle="1">
    <w:name w:val="Fonte parág. padrão44"/>
    <w:qFormat/>
    <w:rPr/>
  </w:style>
  <w:style w:type="character" w:styleId="Fontepargpadro43" w:customStyle="1">
    <w:name w:val="Fonte parág. padrão43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Fontepargpadro42" w:customStyle="1">
    <w:name w:val="Fonte parág. padrão42"/>
    <w:qFormat/>
    <w:rPr/>
  </w:style>
  <w:style w:type="character" w:styleId="Fontepargpadro41" w:customStyle="1">
    <w:name w:val="Fonte parág. padrão41"/>
    <w:qFormat/>
    <w:rPr/>
  </w:style>
  <w:style w:type="character" w:styleId="Fontepargpadro40" w:customStyle="1">
    <w:name w:val="Fonte parág. padrão40"/>
    <w:qFormat/>
    <w:rPr/>
  </w:style>
  <w:style w:type="character" w:styleId="Fontepargpadro39" w:customStyle="1">
    <w:name w:val="Fonte parág. padrão39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Fontepargpadro38" w:customStyle="1">
    <w:name w:val="Fonte parág. padrão38"/>
    <w:qFormat/>
    <w:rPr/>
  </w:style>
  <w:style w:type="character" w:styleId="Fontepargpadro37" w:customStyle="1">
    <w:name w:val="Fonte parág. padrão37"/>
    <w:qFormat/>
    <w:rPr/>
  </w:style>
  <w:style w:type="character" w:styleId="Fontepargpadro36" w:customStyle="1">
    <w:name w:val="Fonte parág. padrão36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Fontepargpadro35" w:customStyle="1">
    <w:name w:val="Fonte parág. padrão35"/>
    <w:qFormat/>
    <w:rPr/>
  </w:style>
  <w:style w:type="character" w:styleId="Fontepargpadro34" w:customStyle="1">
    <w:name w:val="Fonte parág. padrão34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Fontepargpadro33" w:customStyle="1">
    <w:name w:val="Fonte parág. padrão33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Fontepargpadro32" w:customStyle="1">
    <w:name w:val="Fonte parág. padrão32"/>
    <w:qFormat/>
    <w:rPr/>
  </w:style>
  <w:style w:type="character" w:styleId="Fontepargpadro31" w:customStyle="1">
    <w:name w:val="Fonte parág. padrão31"/>
    <w:qFormat/>
    <w:rPr/>
  </w:style>
  <w:style w:type="character" w:styleId="Fontepargpadro30" w:customStyle="1">
    <w:name w:val="Fonte parág. padrão30"/>
    <w:qFormat/>
    <w:rPr/>
  </w:style>
  <w:style w:type="character" w:styleId="Fontepargpadro29" w:customStyle="1">
    <w:name w:val="Fonte parág. padrão29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Fontepargpadro28" w:customStyle="1">
    <w:name w:val="Fonte parág. padrão28"/>
    <w:qFormat/>
    <w:rPr/>
  </w:style>
  <w:style w:type="character" w:styleId="Fontepargpadro27" w:customStyle="1">
    <w:name w:val="Fonte parág. padrão27"/>
    <w:qFormat/>
    <w:rPr/>
  </w:style>
  <w:style w:type="character" w:styleId="Fontepargpadro26" w:customStyle="1">
    <w:name w:val="Fonte parág. padrão26"/>
    <w:qFormat/>
    <w:rPr/>
  </w:style>
  <w:style w:type="character" w:styleId="Fontepargpadro25" w:customStyle="1">
    <w:name w:val="Fonte parág. padrão25"/>
    <w:qFormat/>
    <w:rPr/>
  </w:style>
  <w:style w:type="character" w:styleId="Fontepargpadro24" w:customStyle="1">
    <w:name w:val="Fonte parág. padrão24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Fontepargpadro23" w:customStyle="1">
    <w:name w:val="Fonte parág. padrão23"/>
    <w:qFormat/>
    <w:rPr/>
  </w:style>
  <w:style w:type="character" w:styleId="Fontepargpadro22" w:customStyle="1">
    <w:name w:val="Fonte parág. padrão22"/>
    <w:qFormat/>
    <w:rPr/>
  </w:style>
  <w:style w:type="character" w:styleId="Fontepargpadro21" w:customStyle="1">
    <w:name w:val="Fonte parág. padrão21"/>
    <w:qFormat/>
    <w:rPr/>
  </w:style>
  <w:style w:type="character" w:styleId="Fontepargpadro20" w:customStyle="1">
    <w:name w:val="Fonte parág. padrão20"/>
    <w:qFormat/>
    <w:rPr/>
  </w:style>
  <w:style w:type="character" w:styleId="Fontepargpadro19" w:customStyle="1">
    <w:name w:val="Fonte parág. padrão19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Fontepargpadro18" w:customStyle="1">
    <w:name w:val="Fonte parág. padrão18"/>
    <w:qFormat/>
    <w:rPr/>
  </w:style>
  <w:style w:type="character" w:styleId="Fontepargpadro17" w:customStyle="1">
    <w:name w:val="Fonte parág. padrão17"/>
    <w:qFormat/>
    <w:rPr/>
  </w:style>
  <w:style w:type="character" w:styleId="Fontepargpadro16" w:customStyle="1">
    <w:name w:val="Fonte parág. padrão16"/>
    <w:qFormat/>
    <w:rPr/>
  </w:style>
  <w:style w:type="character" w:styleId="Fontepargpadro15" w:customStyle="1">
    <w:name w:val="Fonte parág. padrão15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Fontepargpadro14" w:customStyle="1">
    <w:name w:val="Fonte parág. padrão14"/>
    <w:qFormat/>
    <w:rPr/>
  </w:style>
  <w:style w:type="character" w:styleId="Fontepargpadro13" w:customStyle="1">
    <w:name w:val="Fonte parág. padrão13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Fontepargpadro12" w:customStyle="1">
    <w:name w:val="Fonte parág. padrão12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Fontepargpadro11" w:customStyle="1">
    <w:name w:val="Fonte parág. padrão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Fontepargpadro10" w:customStyle="1">
    <w:name w:val="Fonte parág. padrão10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Fontepargpadro9" w:customStyle="1">
    <w:name w:val="Fonte parág. padrão9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Fontepargpadro4" w:customStyle="1">
    <w:name w:val="Fonte parág. padrão4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Nfaseforte" w:customStyle="1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 w:customStyle="1">
    <w:name w:val="Símbolos de numeração"/>
    <w:qFormat/>
    <w:rPr/>
  </w:style>
  <w:style w:type="character" w:styleId="Marcas" w:customStyle="1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 w:customStyle="1">
    <w:name w:val="Link da internet visitado"/>
    <w:rPr>
      <w:color w:val="954F72"/>
      <w:u w:val="single"/>
    </w:rPr>
  </w:style>
  <w:style w:type="character" w:styleId="Appleconvertedspace" w:customStyle="1">
    <w:name w:val="apple-converted-space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7" w:customStyle="1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 w:customStyle="1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 w:customStyle="1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 w:customStyle="1">
    <w:name w:val="Título129"/>
    <w:basedOn w:val="Ttulo128"/>
    <w:qFormat/>
    <w:pPr/>
    <w:rPr/>
  </w:style>
  <w:style w:type="paragraph" w:styleId="Ttulo126" w:customStyle="1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 w:customStyle="1">
    <w:name w:val="Legenda1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5" w:customStyle="1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 w:customStyle="1">
    <w:name w:val="Legenda1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4" w:customStyle="1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 w:customStyle="1">
    <w:name w:val="Legenda1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3" w:customStyle="1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 w:customStyle="1">
    <w:name w:val="Legenda1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2" w:customStyle="1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 w:customStyle="1">
    <w:name w:val="Legenda1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1" w:customStyle="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 w:customStyle="1">
    <w:name w:val="Legenda1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0" w:customStyle="1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 w:customStyle="1">
    <w:name w:val="Legenda1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9" w:customStyle="1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 w:customStyle="1">
    <w:name w:val="Legenda1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8" w:customStyle="1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 w:customStyle="1">
    <w:name w:val="Legenda1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7" w:customStyle="1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 w:customStyle="1">
    <w:name w:val="Legenda1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6" w:customStyle="1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 w:customStyle="1">
    <w:name w:val="Legenda1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5" w:customStyle="1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 w:customStyle="1">
    <w:name w:val="Legenda1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4" w:customStyle="1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 w:customStyle="1">
    <w:name w:val="Legenda1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3" w:customStyle="1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 w:customStyle="1">
    <w:name w:val="Legenda1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2" w:customStyle="1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 w:customStyle="1">
    <w:name w:val="Legenda1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1" w:customStyle="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 w:customStyle="1">
    <w:name w:val="Legenda1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0" w:customStyle="1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 w:customStyle="1">
    <w:name w:val="Legenda10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9" w:customStyle="1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 w:customStyle="1">
    <w:name w:val="Legenda10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8" w:customStyle="1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 w:customStyle="1">
    <w:name w:val="Legenda10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7" w:customStyle="1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 w:customStyle="1">
    <w:name w:val="Legenda10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6" w:customStyle="1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 w:customStyle="1">
    <w:name w:val="Legenda10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5" w:customStyle="1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 w:customStyle="1">
    <w:name w:val="Legenda10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4" w:customStyle="1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 w:customStyle="1">
    <w:name w:val="Legenda10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3" w:customStyle="1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 w:customStyle="1">
    <w:name w:val="Legenda10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2" w:customStyle="1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 w:customStyle="1">
    <w:name w:val="Legenda10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1" w:customStyle="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 w:customStyle="1">
    <w:name w:val="Legenda10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0" w:customStyle="1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 w:customStyle="1">
    <w:name w:val="Legenda9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9" w:customStyle="1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 w:customStyle="1">
    <w:name w:val="Legenda9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8" w:customStyle="1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 w:customStyle="1">
    <w:name w:val="Legenda9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7" w:customStyle="1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 w:customStyle="1">
    <w:name w:val="Legenda9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6" w:customStyle="1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 w:customStyle="1">
    <w:name w:val="Legenda9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5" w:customStyle="1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 w:customStyle="1">
    <w:name w:val="Legenda9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4" w:customStyle="1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 w:customStyle="1">
    <w:name w:val="Legenda9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3" w:customStyle="1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 w:customStyle="1">
    <w:name w:val="Legenda9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2" w:customStyle="1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 w:customStyle="1">
    <w:name w:val="Legenda9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1" w:customStyle="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 w:customStyle="1">
    <w:name w:val="Legenda9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0" w:customStyle="1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 w:customStyle="1">
    <w:name w:val="Legenda8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9" w:customStyle="1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 w:customStyle="1">
    <w:name w:val="Legenda8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8" w:customStyle="1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 w:customStyle="1">
    <w:name w:val="Legenda8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7" w:customStyle="1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 w:customStyle="1">
    <w:name w:val="Legenda8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6" w:customStyle="1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 w:customStyle="1">
    <w:name w:val="Legenda8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5" w:customStyle="1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 w:customStyle="1">
    <w:name w:val="Legenda8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4" w:customStyle="1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 w:customStyle="1">
    <w:name w:val="Legenda8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3" w:customStyle="1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 w:customStyle="1">
    <w:name w:val="Legenda8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2" w:customStyle="1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 w:customStyle="1">
    <w:name w:val="Legenda8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1" w:customStyle="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 w:customStyle="1">
    <w:name w:val="Legenda8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0" w:customStyle="1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 w:customStyle="1">
    <w:name w:val="Legenda7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9" w:customStyle="1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 w:customStyle="1">
    <w:name w:val="Legenda7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8" w:customStyle="1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 w:customStyle="1">
    <w:name w:val="Legenda7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7" w:customStyle="1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 w:customStyle="1">
    <w:name w:val="Legenda7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6" w:customStyle="1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 w:customStyle="1">
    <w:name w:val="Legenda7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5" w:customStyle="1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 w:customStyle="1">
    <w:name w:val="Legenda7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4" w:customStyle="1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 w:customStyle="1">
    <w:name w:val="Legenda7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3" w:customStyle="1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 w:customStyle="1">
    <w:name w:val="Legenda7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2" w:customStyle="1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 w:customStyle="1">
    <w:name w:val="Legenda7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1" w:customStyle="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 w:customStyle="1">
    <w:name w:val="Legenda7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0" w:customStyle="1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 w:customStyle="1">
    <w:name w:val="Legenda6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9" w:customStyle="1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 w:customStyle="1">
    <w:name w:val="Legenda6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8" w:customStyle="1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 w:customStyle="1">
    <w:name w:val="Legenda6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7" w:customStyle="1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 w:customStyle="1">
    <w:name w:val="Legenda6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6" w:customStyle="1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 w:customStyle="1">
    <w:name w:val="Legenda6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5" w:customStyle="1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 w:customStyle="1">
    <w:name w:val="Legenda6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4" w:customStyle="1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 w:customStyle="1">
    <w:name w:val="Legenda6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3" w:customStyle="1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 w:customStyle="1">
    <w:name w:val="Legenda6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2" w:customStyle="1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 w:customStyle="1">
    <w:name w:val="Legenda6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1" w:customStyle="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 w:customStyle="1">
    <w:name w:val="Legenda6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0" w:customStyle="1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 w:customStyle="1">
    <w:name w:val="Legenda5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9" w:customStyle="1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 w:customStyle="1">
    <w:name w:val="Legenda5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8" w:customStyle="1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 w:customStyle="1">
    <w:name w:val="Legenda5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7" w:customStyle="1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 w:customStyle="1">
    <w:name w:val="Legenda5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6" w:customStyle="1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 w:customStyle="1">
    <w:name w:val="Legenda5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5" w:customStyle="1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 w:customStyle="1">
    <w:name w:val="Legenda5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4" w:customStyle="1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 w:customStyle="1">
    <w:name w:val="Legenda5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3" w:customStyle="1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 w:customStyle="1">
    <w:name w:val="Legenda5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2" w:customStyle="1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 w:customStyle="1">
    <w:name w:val="Legenda5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1" w:customStyle="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 w:customStyle="1">
    <w:name w:val="Legenda5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0" w:customStyle="1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 w:customStyle="1">
    <w:name w:val="Legenda4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9" w:customStyle="1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 w:customStyle="1">
    <w:name w:val="Legenda4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8" w:customStyle="1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 w:customStyle="1">
    <w:name w:val="Legenda4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7" w:customStyle="1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 w:customStyle="1">
    <w:name w:val="Legenda4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6" w:customStyle="1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 w:customStyle="1">
    <w:name w:val="Legenda4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5" w:customStyle="1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 w:customStyle="1">
    <w:name w:val="Legenda4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4" w:customStyle="1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 w:customStyle="1">
    <w:name w:val="Legenda4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3" w:customStyle="1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 w:customStyle="1">
    <w:name w:val="Legenda4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2" w:customStyle="1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 w:customStyle="1">
    <w:name w:val="Legenda4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1" w:customStyle="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 w:customStyle="1">
    <w:name w:val="Legenda4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0" w:customStyle="1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 w:customStyle="1">
    <w:name w:val="Legenda3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9" w:customStyle="1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 w:customStyle="1">
    <w:name w:val="Legenda3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8" w:customStyle="1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 w:customStyle="1">
    <w:name w:val="Legenda3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7" w:customStyle="1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 w:customStyle="1">
    <w:name w:val="Legenda3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6" w:customStyle="1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 w:customStyle="1">
    <w:name w:val="Legenda3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5" w:customStyle="1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 w:customStyle="1">
    <w:name w:val="Legenda3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4" w:customStyle="1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 w:customStyle="1">
    <w:name w:val="Legenda3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3" w:customStyle="1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 w:customStyle="1">
    <w:name w:val="Legenda3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2" w:customStyle="1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 w:customStyle="1">
    <w:name w:val="Legenda3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1" w:customStyle="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 w:customStyle="1">
    <w:name w:val="Legenda3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0" w:customStyle="1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 w:customStyle="1">
    <w:name w:val="Legenda2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9" w:customStyle="1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 w:customStyle="1">
    <w:name w:val="Legenda2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8" w:customStyle="1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 w:customStyle="1">
    <w:name w:val="Legenda2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7" w:customStyle="1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 w:customStyle="1">
    <w:name w:val="Legenda2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6" w:customStyle="1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 w:customStyle="1">
    <w:name w:val="Legenda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5" w:customStyle="1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 w:customStyle="1">
    <w:name w:val="Legenda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4" w:customStyle="1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 w:customStyle="1">
    <w:name w:val="Legenda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3" w:customStyle="1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 w:customStyle="1">
    <w:name w:val="Legenda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2" w:customStyle="1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 w:customStyle="1">
    <w:name w:val="Legenda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 w:customStyle="1">
    <w:name w:val="Legenda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0" w:customStyle="1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 w:customStyle="1">
    <w:name w:val="Legenda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9" w:customStyle="1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 w:customStyle="1">
    <w:name w:val="Legenda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8" w:customStyle="1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 w:customStyle="1">
    <w:name w:val="Legenda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7" w:customStyle="1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 w:customStyle="1">
    <w:name w:val="Legenda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6" w:customStyle="1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 w:customStyle="1">
    <w:name w:val="Legenda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5" w:customStyle="1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 w:customStyle="1">
    <w:name w:val="Legenda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4" w:customStyle="1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 w:customStyle="1">
    <w:name w:val="Legenda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3" w:customStyle="1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 w:customStyle="1">
    <w:name w:val="Legenda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" w:customStyle="1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 w:customStyle="1">
    <w:name w:val="Legenda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 w:customStyle="1">
    <w:name w:val="Legenda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 w:customStyle="1">
    <w:name w:val="Legenda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8" w:customStyle="1">
    <w:name w:val="Legenda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" w:customStyle="1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 w:customStyle="1">
    <w:name w:val="Legenda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" w:customStyle="1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 w:customStyle="1">
    <w:name w:val="Legenda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" w:customStyle="1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 w:customStyle="1">
    <w:name w:val="Legenda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" w:customStyle="1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10" w:customStyle="1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10" w:customStyle="1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10" w:customStyle="1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 w:customStyle="1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spacing w:lineRule="atLeast" w:line="100" w:before="28" w:after="119"/>
    </w:pPr>
    <w:rPr>
      <w:rFonts w:eastAsia="Times New Roman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 w:customStyle="1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 w:customStyle="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 w:customStyle="1">
    <w:name w:val="Padrão"/>
    <w:qFormat/>
    <w:pPr>
      <w:widowControl w:val="false"/>
      <w:suppressAutoHyphens w:val="true"/>
      <w:overflowPunct w:val="true"/>
      <w:bidi w:val="0"/>
      <w:spacing w:before="0" w:after="200" w:lineRule="auto" w:line="276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 w:customStyle="1">
    <w:name w:val="ecxwestern"/>
    <w:basedOn w:val="Normal"/>
    <w:qFormat/>
    <w:pPr>
      <w:spacing w:lineRule="auto" w:line="240" w:before="280" w:after="280"/>
    </w:pPr>
    <w:rPr>
      <w:rFonts w:eastAsia="Times New Roman"/>
      <w:lang w:eastAsia="pt-BR"/>
    </w:rPr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2015-04-27T10:33:00Z</cp:lastPrinted>
  <dcterms:modified xsi:type="dcterms:W3CDTF">2016-01-27T12:35:13Z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