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Prefeitura realiza passeio cultural na 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Biblioteca Infantil na próxima quinta-feira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próxima quinta-feira dia 28, das 19h às 21h, a população terá a oportunidade de conhecer um pouco mais de um lugar muito especial localizado no Centro de Sorocaba: a Biblioteca Infantil Municipal “Renato Sêneca de Sá Fleury”.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Num passeio guiado pelo historiador José Rubens Incao, coordenador da unidade, as pessoas vão conhecer um pouco mais sobre aspectos ligados à história do prédio e da biblioteca, suas atividades, acervos e as curiosidades deste espaço.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Promovida pela Prefeitura de Sorocaba, por meio da Secretaria da Cultura (Secult), a atividade gratuita faz parte do Projeto “Passeios Culturais” da Biblioteca Infantil e também integra a programação especial em comemoração aos 30 anos de existência da unidade.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prédio da Biblioteca Infantil foi construído em 1896 para servir de residência e, posteriormente, foi utilizado como banco, museu, núcleo de entidades culturais e, atualmente, como biblioteca. A construção preserva elementos de todas as suas passagens e abriga um jardim interno, uma cozinha caipira e até um circo.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passeio, José Rubens Incao abordará fatos, curiosidades e mostrará os acervos da Biblioteca Infantil, com um material muito interessante com fotos, gravações e objetos diversos.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As pessoas de todas as idades interessadas em participar do passeio cultural deve se inscrever gratuitamente até quinta-feira, das 8h às 17h, pelo telefone (15) 3231.5723. As vagas são limitadas.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Biblioteca Infantil funciona de segunda a sexta-feira, das 8h às 17h, e está localizada na Rua da Penha, 673, no Centro.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Western"/>
        <w:spacing w:before="280" w:after="0"/>
        <w:jc w:val="both"/>
        <w:rPr>
          <w:rFonts w:ascii="Verdana" w:hAnsi="Verdana" w:cs="Calibri"/>
        </w:rPr>
      </w:pPr>
      <w:r>
        <w:rPr>
          <w:rFonts w:cs="Calibri" w:ascii="Verdana" w:hAnsi="Verdana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Data: 22</w:t>
      </w: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>/01/2016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2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p>
      <w:pPr>
        <w:pStyle w:val="Normal"/>
        <w:spacing w:lineRule="auto" w:line="240" w:before="0" w:after="0"/>
        <w:jc w:val="both"/>
        <w:rPr>
          <w:rStyle w:val="LinkdaInternet"/>
          <w:rFonts w:ascii="Verdana" w:hAnsi="Verdana"/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Style w:val="LinkdaInternet"/>
          <w:rFonts w:ascii="Verdana" w:hAnsi="Verdana"/>
          <w:b/>
          <w:bCs/>
          <w:sz w:val="20"/>
          <w:szCs w:val="20"/>
        </w:rPr>
        <w:t>GRAVADO POR Mariana Campos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estern">
    <w:name w:val="western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www.sorocaba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2016-01-22T09:40:45Z</dcterms:created>
  <dc:language>pt-BR</dc:language>
  <cp:lastPrinted>2016-01-22T09:42:55Z</cp:lastPrinted>
  <dcterms:modified xsi:type="dcterms:W3CDTF">2016-01-22T09:45:25Z</dcterms:modified>
  <cp:revision>2</cp:revision>
</cp:coreProperties>
</file>