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/>
      </w:pPr>
      <w:bookmarkStart w:id="0" w:name="__DdeLink__4_1860865186"/>
      <w:bookmarkEnd w:id="0"/>
      <w:r>
        <w:rPr>
          <w:rFonts w:ascii="Verdana;sans-serif" w:hAnsi="Verdana;sans-serif"/>
          <w:b/>
          <w:sz w:val="30"/>
        </w:rPr>
        <w:t xml:space="preserve">Cata-treco percorre Parque Santa Isabel, Jardim Bertanha e Vila Rica nesta sexta </w:t>
      </w:r>
    </w:p>
    <w:p>
      <w:pPr>
        <w:pStyle w:val="Corpodetexto"/>
        <w:spacing w:before="0" w:after="0"/>
        <w:jc w:val="center"/>
        <w:rPr/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Se você mora </w:t>
      </w:r>
      <w:r>
        <w:rPr>
          <w:rFonts w:ascii="Verdana;sans-serif" w:hAnsi="Verdana;sans-serif"/>
          <w:color w:val="000000"/>
        </w:rPr>
        <w:t xml:space="preserve">nos bairros Parque Santoa Isabel, Jd Bertanha ou Vila Rica, </w:t>
      </w:r>
      <w:r>
        <w:rPr>
          <w:rFonts w:ascii="Verdana;sans-serif" w:hAnsi="Verdana;sans-serif"/>
          <w:color w:val="000000"/>
        </w:rPr>
        <w:t xml:space="preserve"> e tem algum objeto ou material que não usa mais e quer fazer o descarte de forma correta, deve aproveitar a oportunidade. Os caminhões da operação cata-treco percorrerão as ruas dessas comunidades a partir das 9h desta sexta-feira, dia 22.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>Em quase dois meses já foram recolhidas 460 toneladas de materiais que estavam nas residências.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A ação é desenvolvida pela Prefeitura de Sorocaba, por meio da Secretaria de Serviços Públicos, com apoio de voluntários ligados ao Santuário de São Judas Tadeu, localizado no bairro no Central Parque, e das comunidades de paróquias da região Oeste da cidade, para organização e divulgação da ação.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O principal objetivo da operação cata-treco é recolher das casas materiais inservíveis que podem se tornar criadouros do mosquito </w:t>
      </w:r>
      <w:r>
        <w:rPr>
          <w:rFonts w:ascii="Verdana;sans-serif" w:hAnsi="Verdana;sans-serif"/>
          <w:i/>
          <w:color w:val="000000"/>
        </w:rPr>
        <w:t>Aedes aegypti</w:t>
      </w:r>
      <w:r>
        <w:rPr>
          <w:rFonts w:ascii="Verdana;sans-serif" w:hAnsi="Verdana;sans-serif"/>
          <w:color w:val="000000"/>
        </w:rPr>
        <w:t xml:space="preserve">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Segundo a Serp, nas próximas semanas as equipes continuarão percorrendo as ruas de bairros da Zona Oeste, recolhendo resíduos de grande volume a fim de evitar que os mesmos sejam descartados em locais impróprios, trazendo transtornos para a população.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 xml:space="preserve">Outra preocupação relacionada ao acúmulo desses recipientes é a possibilidade de se tonarem depósitos de água parada, servindo de criadouros para o mosquito transmissor da dengue e das febres chikungunya e zika.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Os moradores devem ficar atentos para deixar nas calçadas, em frente de casa, todo o material que desejam descartar.</w:t>
      </w:r>
      <w:r>
        <w:rPr>
          <w:rFonts w:ascii="Verdana;sans-serif" w:hAnsi="Verdana;sans-serif"/>
          <w:color w:val="000000"/>
        </w:rPr>
        <w:t xml:space="preserve"> A ação da Serp é exclusiva para recolhimento de materiais inservíveis e não são removidos lixo orgânico doméstico e entulhos ou resíduos de construção civil.</w:t>
      </w:r>
    </w:p>
    <w:p>
      <w:pPr>
        <w:pStyle w:val="Corpodetexto"/>
        <w:spacing w:before="0" w:after="0"/>
        <w:rPr/>
      </w:pPr>
      <w:r>
        <w:rPr/>
        <w:t>________________________________________________________________________________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Data: 21/01/2016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Para uso da imprensa:</w:t>
      </w:r>
    </w:p>
    <w:p>
      <w:pPr>
        <w:pStyle w:val="Corpodetexto"/>
        <w:spacing w:lineRule="auto" w:line="360" w:before="0" w:after="0"/>
        <w:rPr/>
      </w:pPr>
      <w:r>
        <w:rPr>
          <w:rFonts w:ascii="Verdana;sans-serif" w:hAnsi="Verdana;sans-serif"/>
          <w:b/>
          <w:color w:val="000000"/>
          <w:sz w:val="20"/>
        </w:rPr>
        <w:t>Jornalista: claudio rostellato – </w:t>
      </w:r>
      <w:hyperlink r:id="rId2">
        <w:r>
          <w:rPr>
            <w:rStyle w:val="LinkdaInternet"/>
            <w:rFonts w:ascii="Verdana;sans-serif" w:hAnsi="Verdana;sans-serif"/>
            <w:color w:val="000080"/>
            <w:u w:val="single"/>
          </w:rPr>
          <w:t>crostellato@sorocaba.sp.gov.br</w:t>
        </w:r>
      </w:hyperlink>
    </w:p>
    <w:p>
      <w:pPr>
        <w:pStyle w:val="Corpodetexto"/>
        <w:spacing w:lineRule="auto" w:line="360" w:before="0" w:after="0"/>
        <w:rPr>
          <w:rFonts w:ascii="Verdana;sans-serif" w:hAnsi="Verdana;sans-serif"/>
          <w:color w:val="000080"/>
          <w:u w:val="single"/>
        </w:rPr>
      </w:pPr>
      <w:r>
        <w:rPr/>
      </w:r>
    </w:p>
    <w:p>
      <w:pPr>
        <w:pStyle w:val="Corpodetexto"/>
        <w:spacing w:lineRule="auto" w:line="360" w:before="0" w:after="0"/>
        <w:rPr/>
      </w:pPr>
      <w:r>
        <w:rPr>
          <w:rFonts w:ascii="Verdana;sans-serif" w:hAnsi="Verdana;sans-serif"/>
          <w:color w:val="000080"/>
          <w:u w:val="single"/>
        </w:rPr>
        <w:t>gravado por Douglas Valle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2016-01-21T17:15:55Z</dcterms:created>
  <dc:language>pt-BR</dc:language>
  <cp:lastPrinted>2016-01-21T17:17:41Z</cp:lastPrinted>
  <dcterms:modified xsi:type="dcterms:W3CDTF">2016-01-21T17:18:15Z</dcterms:modified>
  <cp:revision>2</cp:revision>
</cp:coreProperties>
</file>